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E60C0" w:rsidRPr="00247DA8" w:rsidRDefault="001E60C0">
      <w:pPr>
        <w:rPr>
          <w:rStyle w:val="A0"/>
          <w:rFonts w:ascii="Barlow" w:hAnsi="Barlow" w:cs="Barlow"/>
          <w:sz w:val="18"/>
          <w:szCs w:val="18"/>
        </w:rPr>
      </w:pPr>
      <w:r w:rsidRPr="00247DA8">
        <w:rPr>
          <w:rStyle w:val="A0"/>
          <w:sz w:val="18"/>
          <w:szCs w:val="18"/>
        </w:rPr>
        <w:t>ACE Stoßdämpfer GmbH</w:t>
      </w:r>
      <w:r w:rsidRPr="00247DA8">
        <w:rPr>
          <w:rStyle w:val="A0"/>
          <w:rFonts w:ascii="Barlow" w:hAnsi="Barlow"/>
          <w:b/>
          <w:bCs/>
          <w:sz w:val="18"/>
          <w:szCs w:val="18"/>
        </w:rPr>
        <w:t xml:space="preserve"> </w:t>
      </w:r>
      <w:r w:rsidRPr="00247DA8">
        <w:rPr>
          <w:rStyle w:val="A0"/>
          <w:rFonts w:ascii="Barlow" w:hAnsi="Barlow" w:cs="Barlow"/>
          <w:sz w:val="18"/>
          <w:szCs w:val="18"/>
        </w:rPr>
        <w:t xml:space="preserve">· Albert-Einstein-Straße 15 · 40764 Langenfeld · Germany · </w:t>
      </w:r>
      <w:r w:rsidRPr="00247DA8">
        <w:rPr>
          <w:rFonts w:ascii="Barlow" w:hAnsi="Barlow"/>
          <w:color w:val="19467D"/>
          <w:spacing w:val="6"/>
          <w:sz w:val="18"/>
          <w:szCs w:val="18"/>
        </w:rPr>
        <w:t>info@ace-int.eu · www.ace-ace.de</w:t>
      </w:r>
    </w:p>
    <w:p w:rsidR="001E60C0" w:rsidRPr="00247DA8" w:rsidRDefault="001E60C0">
      <w:pPr>
        <w:pStyle w:val="Body"/>
        <w:rPr>
          <w:rFonts w:cs="Arial"/>
          <w:color w:val="auto"/>
          <w:sz w:val="24"/>
          <w:szCs w:val="24"/>
        </w:rPr>
      </w:pPr>
    </w:p>
    <w:p w:rsidR="001E60C0" w:rsidRPr="00247DA8" w:rsidRDefault="001E60C0">
      <w:pPr>
        <w:pStyle w:val="Body"/>
        <w:rPr>
          <w:rFonts w:cs="Arial"/>
          <w:color w:val="auto"/>
          <w:sz w:val="24"/>
          <w:szCs w:val="24"/>
        </w:rPr>
      </w:pPr>
    </w:p>
    <w:p w:rsidR="001E60C0" w:rsidRDefault="001E60C0" w:rsidP="00D8726C">
      <w:pPr>
        <w:pStyle w:val="Title"/>
        <w:spacing w:line="360" w:lineRule="auto"/>
        <w:ind w:right="-2"/>
        <w:jc w:val="left"/>
        <w:rPr>
          <w:rFonts w:ascii="Barlow SemiBold" w:hAnsi="Barlow SemiBold"/>
          <w:b/>
          <w:sz w:val="48"/>
          <w:szCs w:val="48"/>
          <w:lang w:val="de-DE"/>
        </w:rPr>
      </w:pPr>
      <w:r w:rsidRPr="00247DA8">
        <w:rPr>
          <w:rFonts w:ascii="Barlow SemiBold" w:hAnsi="Barlow SemiBold"/>
          <w:b/>
          <w:sz w:val="48"/>
          <w:szCs w:val="48"/>
          <w:lang w:val="de-DE"/>
        </w:rPr>
        <w:t>Presse</w:t>
      </w:r>
      <w:r>
        <w:rPr>
          <w:rFonts w:ascii="Barlow SemiBold" w:hAnsi="Barlow SemiBold"/>
          <w:b/>
          <w:sz w:val="48"/>
          <w:szCs w:val="48"/>
          <w:lang w:val="de-DE"/>
        </w:rPr>
        <w:t>bericht</w:t>
      </w:r>
    </w:p>
    <w:p w:rsidR="001E60C0" w:rsidRPr="00247DA8" w:rsidRDefault="001E60C0" w:rsidP="00D8726C">
      <w:pPr>
        <w:pStyle w:val="Title"/>
        <w:spacing w:line="360" w:lineRule="auto"/>
        <w:ind w:right="-2"/>
        <w:jc w:val="left"/>
        <w:rPr>
          <w:rFonts w:ascii="Barlow SemiBold" w:hAnsi="Barlow SemiBold"/>
          <w:b/>
          <w:sz w:val="48"/>
          <w:szCs w:val="48"/>
          <w:lang w:val="de-DE"/>
        </w:rPr>
      </w:pPr>
      <w:r>
        <w:rPr>
          <w:rFonts w:ascii="Barlow SemiBold" w:hAnsi="Barlow SemiBold"/>
          <w:b/>
          <w:sz w:val="48"/>
          <w:szCs w:val="48"/>
          <w:lang w:val="de-DE"/>
        </w:rPr>
        <w:t>Teil 1</w:t>
      </w:r>
    </w:p>
    <w:p w:rsidR="001E60C0" w:rsidRPr="00F94981" w:rsidRDefault="001E60C0" w:rsidP="00D8726C">
      <w:pPr>
        <w:pStyle w:val="Title"/>
        <w:tabs>
          <w:tab w:val="left" w:pos="1134"/>
        </w:tabs>
        <w:ind w:right="-2"/>
        <w:jc w:val="left"/>
        <w:rPr>
          <w:rFonts w:ascii="Barlow" w:hAnsi="Barlow"/>
          <w:sz w:val="20"/>
          <w:lang w:val="de-DE"/>
        </w:rPr>
      </w:pPr>
      <w:r w:rsidRPr="00F94981">
        <w:rPr>
          <w:rFonts w:ascii="Barlow" w:hAnsi="Barlow"/>
          <w:sz w:val="20"/>
          <w:lang w:val="de-DE"/>
        </w:rPr>
        <w:t>Datum:</w:t>
      </w:r>
      <w:r w:rsidRPr="00F94981">
        <w:rPr>
          <w:rFonts w:ascii="Barlow" w:hAnsi="Barlow"/>
          <w:sz w:val="20"/>
          <w:lang w:val="de-DE"/>
        </w:rPr>
        <w:tab/>
      </w:r>
      <w:r>
        <w:rPr>
          <w:rFonts w:ascii="Barlow" w:hAnsi="Barlow"/>
          <w:sz w:val="20"/>
          <w:lang w:val="de-DE"/>
        </w:rPr>
        <w:t xml:space="preserve">August </w:t>
      </w:r>
      <w:r w:rsidRPr="00F94981">
        <w:rPr>
          <w:rFonts w:ascii="Barlow" w:hAnsi="Barlow"/>
          <w:sz w:val="20"/>
          <w:lang w:val="de-DE"/>
        </w:rPr>
        <w:t>2023</w:t>
      </w:r>
    </w:p>
    <w:p w:rsidR="001E60C0" w:rsidRPr="00F94981" w:rsidRDefault="001E60C0" w:rsidP="00D8726C">
      <w:pPr>
        <w:pStyle w:val="BodyText"/>
        <w:tabs>
          <w:tab w:val="clear" w:pos="3828"/>
          <w:tab w:val="left" w:pos="709"/>
          <w:tab w:val="left" w:pos="1134"/>
        </w:tabs>
        <w:rPr>
          <w:rFonts w:ascii="Barlow" w:hAnsi="Barlow"/>
          <w:sz w:val="20"/>
          <w:szCs w:val="20"/>
        </w:rPr>
      </w:pPr>
      <w:r w:rsidRPr="00F94981">
        <w:rPr>
          <w:rFonts w:ascii="Barlow" w:hAnsi="Barlow"/>
          <w:sz w:val="20"/>
          <w:szCs w:val="20"/>
        </w:rPr>
        <w:t>Thema:</w:t>
      </w:r>
      <w:r w:rsidRPr="00F94981">
        <w:rPr>
          <w:rFonts w:ascii="Barlow" w:hAnsi="Barlow"/>
          <w:sz w:val="20"/>
          <w:szCs w:val="20"/>
        </w:rPr>
        <w:tab/>
      </w:r>
      <w:r w:rsidRPr="00F94981">
        <w:rPr>
          <w:rFonts w:ascii="Barlow" w:hAnsi="Barlow"/>
          <w:sz w:val="20"/>
          <w:szCs w:val="20"/>
        </w:rPr>
        <w:tab/>
      </w:r>
      <w:r w:rsidRPr="00531277">
        <w:rPr>
          <w:rFonts w:ascii="Barlow" w:hAnsi="Barlow"/>
          <w:sz w:val="20"/>
        </w:rPr>
        <w:t>Automatisierung: ACE Kleinstoßdämpfer steigern Taktzahlen und Sicherheit</w:t>
      </w:r>
    </w:p>
    <w:p w:rsidR="001E60C0" w:rsidRPr="00247DA8" w:rsidRDefault="001E60C0" w:rsidP="00D8726C">
      <w:pPr>
        <w:rPr>
          <w:rFonts w:ascii="Barlow" w:hAnsi="Barlow" w:cs="Arial"/>
        </w:rPr>
      </w:pPr>
    </w:p>
    <w:p w:rsidR="001E60C0" w:rsidRPr="00247DA8" w:rsidRDefault="001E60C0" w:rsidP="000B66F0">
      <w:pPr>
        <w:rPr>
          <w:rFonts w:ascii="Barlow" w:hAnsi="Barlow" w:cs="Arial"/>
        </w:rPr>
      </w:pPr>
    </w:p>
    <w:p w:rsidR="001E60C0" w:rsidRPr="0024601D" w:rsidRDefault="001E60C0" w:rsidP="000B66F0">
      <w:pPr>
        <w:rPr>
          <w:rFonts w:ascii="Barlow" w:hAnsi="Barlow" w:cs="Arial"/>
          <w:b/>
          <w:sz w:val="28"/>
          <w:szCs w:val="28"/>
        </w:rPr>
      </w:pPr>
      <w:r w:rsidRPr="0024601D">
        <w:rPr>
          <w:rFonts w:ascii="Barlow" w:hAnsi="Barlow" w:cs="Arial"/>
          <w:b/>
          <w:sz w:val="28"/>
          <w:szCs w:val="28"/>
        </w:rPr>
        <w:t>Sicherheit und Produktivität im Takt</w:t>
      </w:r>
      <w:r>
        <w:rPr>
          <w:rFonts w:ascii="Barlow" w:hAnsi="Barlow" w:cs="Arial"/>
          <w:b/>
          <w:sz w:val="28"/>
          <w:szCs w:val="28"/>
        </w:rPr>
        <w:t xml:space="preserve">: </w:t>
      </w:r>
      <w:r w:rsidRPr="0024601D">
        <w:rPr>
          <w:rFonts w:ascii="Barlow" w:hAnsi="Barlow" w:cs="Arial"/>
          <w:b/>
          <w:sz w:val="28"/>
          <w:szCs w:val="28"/>
        </w:rPr>
        <w:t>Universalverschraube</w:t>
      </w:r>
      <w:r>
        <w:rPr>
          <w:rFonts w:ascii="Barlow" w:hAnsi="Barlow" w:cs="Arial"/>
          <w:b/>
          <w:sz w:val="28"/>
          <w:szCs w:val="28"/>
        </w:rPr>
        <w:t>r mit Kleinstoßdämpfern von ACE</w:t>
      </w:r>
    </w:p>
    <w:p w:rsidR="001E60C0" w:rsidRPr="00247DA8" w:rsidRDefault="001E60C0" w:rsidP="00D8726C">
      <w:pPr>
        <w:pStyle w:val="BodyText"/>
        <w:rPr>
          <w:rFonts w:ascii="Barlow" w:hAnsi="Barlow"/>
        </w:rPr>
      </w:pPr>
    </w:p>
    <w:p w:rsidR="001E60C0" w:rsidRPr="000B66F0" w:rsidRDefault="001E60C0" w:rsidP="000B66F0">
      <w:pPr>
        <w:rPr>
          <w:rFonts w:ascii="Barlow" w:hAnsi="Barlow" w:cs="Arial"/>
        </w:rPr>
      </w:pPr>
      <w:r>
        <w:t xml:space="preserve">Die </w:t>
      </w:r>
      <w:r w:rsidRPr="004E0398">
        <w:t>Nachfrage nach Desinfektionsmitteln</w:t>
      </w:r>
      <w:r>
        <w:t xml:space="preserve"> war während der Corona-</w:t>
      </w:r>
      <w:r w:rsidRPr="00A21DB4">
        <w:t>Pandemie</w:t>
      </w:r>
      <w:r>
        <w:t xml:space="preserve"> hoch. Für die Verschraubung von Verschlusskappen verschiedener Gebindesorten fertigte die Metallatelier GmbH in kurzer Zeit die Kleinserie eines Universalverschraubers für einen Chemie-Hersteller. Wie das Zusammenspiel smarter Komponenten </w:t>
      </w:r>
      <w:r w:rsidRPr="00F80E88">
        <w:t>vo</w:t>
      </w:r>
      <w:r>
        <w:t>m</w:t>
      </w:r>
      <w:r w:rsidRPr="00F80E88">
        <w:t xml:space="preserve"> Antrieb </w:t>
      </w:r>
      <w:r>
        <w:t xml:space="preserve">über </w:t>
      </w:r>
      <w:r w:rsidRPr="00F80E88">
        <w:t xml:space="preserve">Drehmomentbegrenzer und </w:t>
      </w:r>
      <w:r>
        <w:t>S</w:t>
      </w:r>
      <w:r w:rsidRPr="00F80E88">
        <w:t>ensoren</w:t>
      </w:r>
      <w:r>
        <w:t xml:space="preserve"> bis hin zu Kleinstoßdämpfern in der </w:t>
      </w:r>
      <w:r w:rsidRPr="00A21DB4">
        <w:t xml:space="preserve">Produktion </w:t>
      </w:r>
      <w:r>
        <w:t>zu mehr Tempo bei der Verschraubung, einer erhöhten Flexibilität bei den Flaschengrößen und mehr Sicherheit führt, verrät Teil 1 dieses Anwenderberichts</w:t>
      </w:r>
      <w:r w:rsidRPr="00A21DB4">
        <w:t>.</w:t>
      </w:r>
    </w:p>
    <w:p w:rsidR="001E60C0" w:rsidRPr="00247DA8" w:rsidRDefault="001E60C0" w:rsidP="00F94981">
      <w:pPr>
        <w:rPr>
          <w:rFonts w:ascii="Barlow" w:hAnsi="Barlow" w:cs="Arial"/>
        </w:rPr>
      </w:pPr>
    </w:p>
    <w:p w:rsidR="001E60C0" w:rsidRPr="00247DA8" w:rsidRDefault="001E60C0" w:rsidP="00F94981">
      <w:pPr>
        <w:pStyle w:val="BodyText"/>
        <w:rPr>
          <w:rFonts w:ascii="Barlow" w:hAnsi="Barlow"/>
        </w:rPr>
      </w:pPr>
    </w:p>
    <w:p w:rsidR="001E60C0" w:rsidRDefault="001E60C0" w:rsidP="00F94981">
      <w:pPr>
        <w:rPr>
          <w:rFonts w:ascii="Barlow" w:hAnsi="Barlow" w:cs="Arial"/>
        </w:rPr>
      </w:pPr>
      <w:r w:rsidRPr="0093358F">
        <w:rPr>
          <w:rFonts w:ascii="Barlow" w:hAnsi="Barlow" w:cs="Arial"/>
        </w:rPr>
        <w:t xml:space="preserve">Die Metallatelier GmbH nimmt im Bereich des Sondermaschinenbaus eine Sonderrolle ein. Dies liegt an der Vielseitigkeit, die das Atelier aus Deggenhausen, Bodenseekreis, sein Gründer und Eigentümer David Fuchs sowie die Belegschaft bei </w:t>
      </w:r>
      <w:r>
        <w:rPr>
          <w:rFonts w:ascii="Barlow" w:hAnsi="Barlow" w:cs="Arial"/>
        </w:rPr>
        <w:t>verschieden</w:t>
      </w:r>
      <w:r w:rsidRPr="0093358F">
        <w:rPr>
          <w:rFonts w:ascii="Barlow" w:hAnsi="Barlow" w:cs="Arial"/>
        </w:rPr>
        <w:t xml:space="preserve">en Projekten unter Beweis stellen. 1985 zur technischen Unterstützung von Künstlerfreunden gegründet, deren gestalterische und architektonische Ideen David Fuchs im Metallbereich umzusetzen half, realisiert das Unternehmen bis heute Visionen aus Kunst, Architektur und Design auf nachgewiesen hohem technischen Niveau. </w:t>
      </w:r>
      <w:r>
        <w:rPr>
          <w:rFonts w:ascii="Barlow" w:hAnsi="Barlow" w:cs="Arial"/>
        </w:rPr>
        <w:t xml:space="preserve">Zudem </w:t>
      </w:r>
      <w:r w:rsidRPr="0093358F">
        <w:rPr>
          <w:rFonts w:ascii="Barlow" w:hAnsi="Barlow" w:cs="Arial"/>
        </w:rPr>
        <w:t>gelang es David Fuchs und seinem Team</w:t>
      </w:r>
      <w:r>
        <w:rPr>
          <w:rFonts w:ascii="Barlow" w:hAnsi="Barlow" w:cs="Arial"/>
        </w:rPr>
        <w:t>,</w:t>
      </w:r>
      <w:r w:rsidRPr="0093358F">
        <w:rPr>
          <w:rFonts w:ascii="Barlow" w:hAnsi="Barlow" w:cs="Arial"/>
        </w:rPr>
        <w:t xml:space="preserve"> 2006 für einen Hersteller von Reinigungsmitteln mit einer gebrauchsmustergeschützten Sondermaschine für bis dato nicht gekannte Flexibilität und Ausfallsicherheit bei der automatisierten Verschraubung von Flaschen zu sorgen. Damit war der erste Universalverschrauber der Metallatelier GmbH geboren.</w:t>
      </w:r>
    </w:p>
    <w:p w:rsidR="001E60C0" w:rsidRPr="0093358F" w:rsidRDefault="001E60C0" w:rsidP="00F94981">
      <w:pPr>
        <w:rPr>
          <w:rFonts w:ascii="Barlow" w:hAnsi="Barlow" w:cs="Arial"/>
          <w:b/>
        </w:rPr>
      </w:pPr>
      <w:r>
        <w:rPr>
          <w:rFonts w:ascii="Barlow" w:hAnsi="Barlow" w:cs="Arial"/>
          <w:b/>
        </w:rPr>
        <w:br w:type="column"/>
      </w:r>
      <w:r w:rsidRPr="0093358F">
        <w:rPr>
          <w:rFonts w:ascii="Barlow" w:hAnsi="Barlow" w:cs="Arial"/>
          <w:b/>
        </w:rPr>
        <w:t>Einzigartige Vorrichtung für Schraubkappen</w:t>
      </w:r>
      <w:r>
        <w:rPr>
          <w:rFonts w:ascii="Barlow" w:hAnsi="Barlow" w:cs="Arial"/>
          <w:b/>
        </w:rPr>
        <w:t>-Montage</w:t>
      </w:r>
    </w:p>
    <w:p w:rsidR="001E60C0" w:rsidRPr="0093358F" w:rsidRDefault="001E60C0" w:rsidP="00F94981">
      <w:pPr>
        <w:rPr>
          <w:rFonts w:ascii="Barlow" w:hAnsi="Barlow" w:cs="Arial"/>
        </w:rPr>
      </w:pPr>
    </w:p>
    <w:p w:rsidR="001E60C0" w:rsidRPr="0093358F" w:rsidRDefault="001E60C0" w:rsidP="00F94981">
      <w:pPr>
        <w:rPr>
          <w:rFonts w:ascii="Barlow" w:hAnsi="Barlow" w:cs="Arial"/>
        </w:rPr>
      </w:pPr>
      <w:r w:rsidRPr="0093358F">
        <w:rPr>
          <w:rFonts w:ascii="Barlow" w:hAnsi="Barlow" w:cs="Arial"/>
        </w:rPr>
        <w:t>Die</w:t>
      </w:r>
      <w:r>
        <w:rPr>
          <w:rFonts w:ascii="Barlow" w:hAnsi="Barlow" w:cs="Arial"/>
        </w:rPr>
        <w:t>se</w:t>
      </w:r>
      <w:r w:rsidRPr="0093358F">
        <w:rPr>
          <w:rFonts w:ascii="Barlow" w:hAnsi="Barlow" w:cs="Arial"/>
        </w:rPr>
        <w:t xml:space="preserve"> erste Generation der Sondermaschine </w:t>
      </w:r>
      <w:r>
        <w:rPr>
          <w:rFonts w:ascii="Barlow" w:hAnsi="Barlow" w:cs="Arial"/>
        </w:rPr>
        <w:t xml:space="preserve">ist die </w:t>
      </w:r>
      <w:r w:rsidRPr="0093358F">
        <w:rPr>
          <w:rFonts w:ascii="Barlow" w:hAnsi="Barlow" w:cs="Arial"/>
        </w:rPr>
        <w:t xml:space="preserve">Grundlage für einen erfolgreichen Beitrag im Kampf gegen SARS-CoV-2. </w:t>
      </w:r>
      <w:r>
        <w:rPr>
          <w:rFonts w:ascii="Barlow" w:hAnsi="Barlow" w:cs="Arial"/>
        </w:rPr>
        <w:t>Hauptp</w:t>
      </w:r>
      <w:r w:rsidRPr="0093358F">
        <w:rPr>
          <w:rFonts w:ascii="Barlow" w:hAnsi="Barlow" w:cs="Arial"/>
        </w:rPr>
        <w:t xml:space="preserve">rotagonist ist die Bilgram Chemie GmbH, die </w:t>
      </w:r>
      <w:r>
        <w:rPr>
          <w:rFonts w:ascii="Barlow" w:hAnsi="Barlow" w:cs="Arial"/>
        </w:rPr>
        <w:t xml:space="preserve">unter anderem </w:t>
      </w:r>
      <w:r w:rsidRPr="0093358F">
        <w:rPr>
          <w:rFonts w:ascii="Barlow" w:hAnsi="Barlow" w:cs="Arial"/>
        </w:rPr>
        <w:t xml:space="preserve">mit </w:t>
      </w:r>
      <w:r w:rsidRPr="0093358F">
        <w:rPr>
          <w:rFonts w:ascii="Barlow" w:hAnsi="Barlow"/>
        </w:rPr>
        <w:t xml:space="preserve">Chemikalien handelt, </w:t>
      </w:r>
      <w:r>
        <w:rPr>
          <w:rFonts w:ascii="Barlow" w:hAnsi="Barlow"/>
        </w:rPr>
        <w:t xml:space="preserve">aber auch </w:t>
      </w:r>
      <w:r w:rsidRPr="0093358F">
        <w:rPr>
          <w:rFonts w:ascii="Barlow" w:hAnsi="Barlow"/>
        </w:rPr>
        <w:t>Wasch- und Reinigungsrohstoffe</w:t>
      </w:r>
      <w:r>
        <w:rPr>
          <w:rFonts w:ascii="Barlow" w:hAnsi="Barlow"/>
        </w:rPr>
        <w:t xml:space="preserve"> sowie </w:t>
      </w:r>
      <w:r w:rsidRPr="0093358F">
        <w:rPr>
          <w:rFonts w:ascii="Barlow" w:hAnsi="Barlow"/>
        </w:rPr>
        <w:t>Reinigungsmittel herstellt</w:t>
      </w:r>
      <w:r w:rsidRPr="0093358F">
        <w:rPr>
          <w:rFonts w:ascii="Barlow" w:hAnsi="Barlow" w:cs="Arial"/>
        </w:rPr>
        <w:t xml:space="preserve">. Den Verantwortlichen </w:t>
      </w:r>
      <w:r>
        <w:rPr>
          <w:rFonts w:ascii="Barlow" w:hAnsi="Barlow" w:cs="Arial"/>
        </w:rPr>
        <w:t xml:space="preserve">des </w:t>
      </w:r>
      <w:r w:rsidRPr="0093358F">
        <w:rPr>
          <w:rFonts w:ascii="Barlow" w:hAnsi="Barlow" w:cs="Arial"/>
        </w:rPr>
        <w:t>Unternehmen</w:t>
      </w:r>
      <w:r>
        <w:rPr>
          <w:rFonts w:ascii="Barlow" w:hAnsi="Barlow" w:cs="Arial"/>
        </w:rPr>
        <w:t>s</w:t>
      </w:r>
      <w:r w:rsidRPr="0093358F">
        <w:rPr>
          <w:rFonts w:ascii="Barlow" w:hAnsi="Barlow" w:cs="Arial"/>
        </w:rPr>
        <w:t xml:space="preserve"> aus Ostrach in Oberschwaben war der Universalverschrauber 1.0 bekannt</w:t>
      </w:r>
      <w:r>
        <w:rPr>
          <w:rFonts w:ascii="Barlow" w:hAnsi="Barlow" w:cs="Arial"/>
        </w:rPr>
        <w:t>, v</w:t>
      </w:r>
      <w:r w:rsidRPr="0093358F">
        <w:rPr>
          <w:rFonts w:ascii="Barlow" w:hAnsi="Barlow" w:cs="Arial"/>
        </w:rPr>
        <w:t>or allem</w:t>
      </w:r>
      <w:r>
        <w:rPr>
          <w:rFonts w:ascii="Barlow" w:hAnsi="Barlow" w:cs="Arial"/>
        </w:rPr>
        <w:t xml:space="preserve"> dessen</w:t>
      </w:r>
      <w:r w:rsidRPr="0093358F">
        <w:rPr>
          <w:rFonts w:ascii="Barlow" w:hAnsi="Barlow" w:cs="Arial"/>
        </w:rPr>
        <w:t xml:space="preserve"> singuläre Schraubkappenmontagevorrichtung, die sicheres Verschließen verschiedenster Reinigungsmittelflaschen bis hin zu solchen mit Pumpsprühköpfen automatisiert. Daher fragten sie beim Metallatelier die Fertigung einer Nachfolgeserie an. Während es bei der </w:t>
      </w:r>
      <w:r>
        <w:rPr>
          <w:rFonts w:ascii="Barlow" w:hAnsi="Barlow" w:cs="Arial"/>
        </w:rPr>
        <w:t>ersten Generation</w:t>
      </w:r>
      <w:r w:rsidRPr="0093358F">
        <w:rPr>
          <w:rFonts w:ascii="Barlow" w:hAnsi="Barlow" w:cs="Arial"/>
        </w:rPr>
        <w:t xml:space="preserve"> darum ging, das Handling</w:t>
      </w:r>
      <w:r>
        <w:rPr>
          <w:rFonts w:ascii="Barlow" w:hAnsi="Barlow" w:cs="Arial"/>
        </w:rPr>
        <w:t xml:space="preserve"> zu beschleunigen</w:t>
      </w:r>
      <w:r w:rsidRPr="0093358F">
        <w:rPr>
          <w:rFonts w:ascii="Barlow" w:hAnsi="Barlow" w:cs="Arial"/>
        </w:rPr>
        <w:t xml:space="preserve">, stand </w:t>
      </w:r>
      <w:r>
        <w:rPr>
          <w:rFonts w:ascii="Barlow" w:hAnsi="Barlow" w:cs="Arial"/>
        </w:rPr>
        <w:t xml:space="preserve">nun zum </w:t>
      </w:r>
      <w:r w:rsidRPr="0093358F">
        <w:rPr>
          <w:rFonts w:ascii="Barlow" w:hAnsi="Barlow" w:cs="Arial"/>
        </w:rPr>
        <w:t xml:space="preserve">einen die Steigerung des Produktionstempos im Fokus, um der Nachfrage nach Desinfektionsmitteln entsprechen zu können. „Zum anderen galt es, </w:t>
      </w:r>
      <w:r>
        <w:rPr>
          <w:rFonts w:ascii="Barlow" w:hAnsi="Barlow" w:cs="Arial"/>
        </w:rPr>
        <w:t xml:space="preserve"> unsere Konstruktion </w:t>
      </w:r>
      <w:r w:rsidRPr="0093358F">
        <w:rPr>
          <w:rFonts w:ascii="Barlow" w:hAnsi="Barlow" w:cs="Arial"/>
        </w:rPr>
        <w:t>noch variabler und schneller an neue Verschlüsse und Bandhöhen an</w:t>
      </w:r>
      <w:r>
        <w:rPr>
          <w:rFonts w:ascii="Barlow" w:hAnsi="Barlow" w:cs="Arial"/>
        </w:rPr>
        <w:t>zu</w:t>
      </w:r>
      <w:r w:rsidRPr="0093358F">
        <w:rPr>
          <w:rFonts w:ascii="Barlow" w:hAnsi="Barlow" w:cs="Arial"/>
        </w:rPr>
        <w:t>passen, weil unser Kunde an drei Sondermaschinen vor allem kleine Fläschchen mit Handdesinfektion abfüllen wollte“, beschreibt David Fuchs einen Teil der neuen Anforderungen.</w:t>
      </w:r>
    </w:p>
    <w:p w:rsidR="001E60C0" w:rsidRPr="0093358F" w:rsidRDefault="001E60C0" w:rsidP="00F94981">
      <w:pPr>
        <w:rPr>
          <w:rFonts w:ascii="Barlow" w:hAnsi="Barlow" w:cs="Arial"/>
        </w:rPr>
      </w:pPr>
    </w:p>
    <w:p w:rsidR="001E60C0" w:rsidRPr="0093358F" w:rsidRDefault="001E60C0" w:rsidP="00F94981">
      <w:pPr>
        <w:rPr>
          <w:rFonts w:ascii="Barlow" w:hAnsi="Barlow" w:cs="Arial"/>
          <w:shd w:val="clear" w:color="auto" w:fill="FFFFFF"/>
        </w:rPr>
      </w:pPr>
      <w:r w:rsidRPr="0093358F">
        <w:rPr>
          <w:rFonts w:ascii="Barlow" w:hAnsi="Barlow" w:cs="Arial"/>
        </w:rPr>
        <w:t xml:space="preserve">Für die Erreichung dieser Ziele ist das grundlegende Arbeitsprinzip das gleiche wie das der Vorgängerkonstruktion geblieben: Die Flaschen werden von zwei mit </w:t>
      </w:r>
      <w:r w:rsidRPr="0093358F">
        <w:rPr>
          <w:rFonts w:ascii="Barlow" w:hAnsi="Barlow"/>
        </w:rPr>
        <w:t>Ethylen-Propylen-Dien (Monomer)-Kautschuk</w:t>
      </w:r>
      <w:r w:rsidRPr="0093358F">
        <w:rPr>
          <w:rFonts w:ascii="Barlow" w:hAnsi="Barlow" w:cs="Arial"/>
        </w:rPr>
        <w:t xml:space="preserve"> (</w:t>
      </w:r>
      <w:r w:rsidRPr="0093358F">
        <w:rPr>
          <w:rFonts w:ascii="Barlow" w:hAnsi="Barlow" w:cs="Arial"/>
          <w:shd w:val="clear" w:color="auto" w:fill="FFFFFF"/>
        </w:rPr>
        <w:t>EPDM</w:t>
      </w:r>
      <w:r w:rsidRPr="0093358F">
        <w:rPr>
          <w:rFonts w:ascii="Barlow" w:hAnsi="Barlow" w:cs="Arial"/>
        </w:rPr>
        <w:t xml:space="preserve">) belegten Klemmbacken mittig unter dem Verschraubmechanismus fixiert. Daraufhin fassen vier Greifrollen die Schraubkappe und schrauben diese bis zum Erreichen des voreingestellten Drehmoments fest. Mit Hilfe der unteren Kleinstoßdämpfer wird nicht nur der Pneumatikschlitten abgebremst, sondern es wird durch die Position der Dämpfer auch die Endlage des Greifmechanismus festgelegt und so die Maschine auf die unterschiedlichen Schraubkappengrößen eingestellt. Der Schlitten </w:t>
      </w:r>
      <w:r>
        <w:rPr>
          <w:rFonts w:ascii="Barlow" w:hAnsi="Barlow" w:cs="Arial"/>
        </w:rPr>
        <w:t xml:space="preserve">wird zudem </w:t>
      </w:r>
      <w:r w:rsidRPr="0093358F">
        <w:rPr>
          <w:rFonts w:ascii="Barlow" w:hAnsi="Barlow" w:cs="Arial"/>
        </w:rPr>
        <w:t xml:space="preserve">in der Regel </w:t>
      </w:r>
      <w:r>
        <w:rPr>
          <w:rFonts w:ascii="Barlow" w:hAnsi="Barlow" w:cs="Arial"/>
        </w:rPr>
        <w:t>vor dem Anfahren sein</w:t>
      </w:r>
      <w:r w:rsidRPr="0093358F">
        <w:rPr>
          <w:rFonts w:ascii="Barlow" w:hAnsi="Barlow" w:cs="Arial"/>
        </w:rPr>
        <w:t>e</w:t>
      </w:r>
      <w:r>
        <w:rPr>
          <w:rFonts w:ascii="Barlow" w:hAnsi="Barlow" w:cs="Arial"/>
        </w:rPr>
        <w:t>r</w:t>
      </w:r>
      <w:r w:rsidRPr="0093358F">
        <w:rPr>
          <w:rFonts w:ascii="Barlow" w:hAnsi="Barlow" w:cs="Arial"/>
        </w:rPr>
        <w:t xml:space="preserve"> Endlage </w:t>
      </w:r>
      <w:r>
        <w:rPr>
          <w:rFonts w:ascii="Barlow" w:hAnsi="Barlow" w:cs="Arial"/>
        </w:rPr>
        <w:t xml:space="preserve">per </w:t>
      </w:r>
      <w:r w:rsidRPr="0093358F">
        <w:rPr>
          <w:rFonts w:ascii="Barlow" w:hAnsi="Barlow" w:cs="Arial"/>
        </w:rPr>
        <w:t xml:space="preserve">Kleinstoßdämpfer gestoppt. </w:t>
      </w:r>
      <w:r>
        <w:rPr>
          <w:rFonts w:ascii="Barlow" w:hAnsi="Barlow" w:cs="Arial"/>
        </w:rPr>
        <w:t>Auch d</w:t>
      </w:r>
      <w:r w:rsidRPr="0093358F">
        <w:rPr>
          <w:rFonts w:ascii="Barlow" w:hAnsi="Barlow" w:cs="Arial"/>
        </w:rPr>
        <w:t>er obere dient dazu, dass der Schlitten nicht jedes Mal bis in seine Endlage verfahren muss, sondern schon dann gestoppt wird, wenn die Greifrollen weit genug geöffnet sind, dass d</w:t>
      </w:r>
      <w:r>
        <w:rPr>
          <w:rFonts w:ascii="Barlow" w:hAnsi="Barlow" w:cs="Arial"/>
        </w:rPr>
        <w:t>i</w:t>
      </w:r>
      <w:r w:rsidRPr="0093358F">
        <w:rPr>
          <w:rFonts w:ascii="Barlow" w:hAnsi="Barlow" w:cs="Arial"/>
        </w:rPr>
        <w:t xml:space="preserve">e verschraubte </w:t>
      </w:r>
      <w:r>
        <w:rPr>
          <w:rFonts w:ascii="Barlow" w:hAnsi="Barlow" w:cs="Arial"/>
        </w:rPr>
        <w:t xml:space="preserve">Einheit </w:t>
      </w:r>
      <w:r w:rsidRPr="0093358F">
        <w:rPr>
          <w:rFonts w:ascii="Barlow" w:hAnsi="Barlow" w:cs="Arial"/>
        </w:rPr>
        <w:t xml:space="preserve">weiter befördert werden kann. </w:t>
      </w:r>
      <w:r w:rsidRPr="0093358F">
        <w:rPr>
          <w:rFonts w:ascii="Barlow" w:hAnsi="Barlow" w:cs="Arial"/>
          <w:shd w:val="clear" w:color="auto" w:fill="FFFFFF"/>
        </w:rPr>
        <w:t xml:space="preserve">Ein weiterer </w:t>
      </w:r>
      <w:r>
        <w:rPr>
          <w:rFonts w:ascii="Barlow" w:hAnsi="Barlow" w:cs="Arial"/>
          <w:shd w:val="clear" w:color="auto" w:fill="FFFFFF"/>
        </w:rPr>
        <w:t xml:space="preserve">zeitsparender </w:t>
      </w:r>
      <w:r w:rsidRPr="0093358F">
        <w:rPr>
          <w:rFonts w:ascii="Barlow" w:hAnsi="Barlow" w:cs="Arial"/>
          <w:shd w:val="clear" w:color="auto" w:fill="FFFFFF"/>
        </w:rPr>
        <w:t>Verwendungszweck der Anlage: Flaschen mit Griff oder Pumpsprühkopf können zum besseren Weitertransport oder zwecks Verpackung in Gebinden oder zur Verladung im bereits verschlossenen Zustand auch gedreht und so in einheitliche Positionen gebracht werden.</w:t>
      </w:r>
    </w:p>
    <w:p w:rsidR="001E60C0" w:rsidRDefault="001E60C0" w:rsidP="00F94981">
      <w:pPr>
        <w:rPr>
          <w:rFonts w:ascii="Barlow" w:hAnsi="Barlow" w:cs="Arial"/>
          <w:shd w:val="clear" w:color="auto" w:fill="FFFFFF"/>
        </w:rPr>
      </w:pPr>
    </w:p>
    <w:p w:rsidR="001E60C0" w:rsidRPr="0093358F" w:rsidRDefault="001E60C0" w:rsidP="00F94981">
      <w:pPr>
        <w:rPr>
          <w:rFonts w:ascii="Barlow" w:hAnsi="Barlow" w:cs="Arial"/>
          <w:shd w:val="clear" w:color="auto" w:fill="FFFFFF"/>
        </w:rPr>
      </w:pPr>
    </w:p>
    <w:p w:rsidR="001E60C0" w:rsidRPr="0093358F" w:rsidRDefault="001E60C0" w:rsidP="00F94981">
      <w:pPr>
        <w:rPr>
          <w:rFonts w:ascii="Barlow" w:hAnsi="Barlow" w:cs="Arial"/>
          <w:b/>
          <w:shd w:val="clear" w:color="auto" w:fill="FFFFFF"/>
        </w:rPr>
      </w:pPr>
      <w:r>
        <w:rPr>
          <w:rFonts w:ascii="Barlow" w:hAnsi="Barlow" w:cs="Arial"/>
          <w:b/>
          <w:shd w:val="clear" w:color="auto" w:fill="FFFFFF"/>
        </w:rPr>
        <w:br w:type="column"/>
      </w:r>
      <w:r w:rsidRPr="0093358F">
        <w:rPr>
          <w:rFonts w:ascii="Barlow" w:hAnsi="Barlow" w:cs="Arial"/>
          <w:b/>
          <w:shd w:val="clear" w:color="auto" w:fill="FFFFFF"/>
        </w:rPr>
        <w:t xml:space="preserve">Mehr Leistung durch </w:t>
      </w:r>
      <w:r>
        <w:rPr>
          <w:rFonts w:ascii="Barlow" w:hAnsi="Barlow" w:cs="Arial"/>
          <w:b/>
          <w:shd w:val="clear" w:color="auto" w:fill="FFFFFF"/>
        </w:rPr>
        <w:t xml:space="preserve">smarte </w:t>
      </w:r>
      <w:r w:rsidRPr="0093358F">
        <w:rPr>
          <w:rFonts w:ascii="Barlow" w:hAnsi="Barlow" w:cs="Arial"/>
          <w:b/>
          <w:shd w:val="clear" w:color="auto" w:fill="FFFFFF"/>
        </w:rPr>
        <w:t>Komponenten</w:t>
      </w:r>
    </w:p>
    <w:p w:rsidR="001E60C0" w:rsidRPr="0093358F" w:rsidRDefault="001E60C0" w:rsidP="00F94981">
      <w:pPr>
        <w:rPr>
          <w:rFonts w:ascii="Barlow" w:hAnsi="Barlow" w:cs="Arial"/>
          <w:shd w:val="clear" w:color="auto" w:fill="FFFFFF"/>
        </w:rPr>
      </w:pPr>
    </w:p>
    <w:p w:rsidR="001E60C0" w:rsidRPr="0093358F" w:rsidRDefault="001E60C0" w:rsidP="00F94981">
      <w:pPr>
        <w:rPr>
          <w:rFonts w:ascii="Barlow" w:hAnsi="Barlow" w:cs="Arial"/>
          <w:shd w:val="clear" w:color="auto" w:fill="FFFFFF"/>
        </w:rPr>
      </w:pPr>
      <w:r w:rsidRPr="0093358F">
        <w:rPr>
          <w:rFonts w:ascii="Barlow" w:hAnsi="Barlow" w:cs="Arial"/>
          <w:shd w:val="clear" w:color="auto" w:fill="FFFFFF"/>
        </w:rPr>
        <w:t>„Weil in unserem Pflichtenheft stand, das bewährte Prinzip der vier Reibräder beizubehalten, aber</w:t>
      </w:r>
      <w:r>
        <w:rPr>
          <w:rFonts w:ascii="Barlow" w:hAnsi="Barlow" w:cs="Arial"/>
          <w:shd w:val="clear" w:color="auto" w:fill="FFFFFF"/>
        </w:rPr>
        <w:t xml:space="preserve"> in jeder Beziehung für mehr Tempo und Flexibilität zu sorgen</w:t>
      </w:r>
      <w:r w:rsidRPr="0093358F">
        <w:rPr>
          <w:rFonts w:ascii="Barlow" w:hAnsi="Barlow" w:cs="Arial"/>
          <w:shd w:val="clear" w:color="auto" w:fill="FFFFFF"/>
        </w:rPr>
        <w:t xml:space="preserve">, wurde die Unterkonstruktion aus Item-Profil angefertigt und auf </w:t>
      </w:r>
      <w:r>
        <w:rPr>
          <w:rFonts w:ascii="Barlow" w:hAnsi="Barlow" w:cs="Arial"/>
          <w:shd w:val="clear" w:color="auto" w:fill="FFFFFF"/>
        </w:rPr>
        <w:t>F</w:t>
      </w:r>
      <w:r w:rsidRPr="0093358F">
        <w:rPr>
          <w:rFonts w:ascii="Barlow" w:hAnsi="Barlow" w:cs="Arial"/>
          <w:shd w:val="clear" w:color="auto" w:fill="FFFFFF"/>
        </w:rPr>
        <w:t xml:space="preserve">üßen mit 250 mm Verstellweg befestigt“, erklärt Metallatelier-Konstrukteur Sunyam Riegger den neuen Aufbau. Als weitere Innovationen wurden außerdem </w:t>
      </w:r>
      <w:r>
        <w:rPr>
          <w:rFonts w:ascii="Barlow" w:hAnsi="Barlow" w:cs="Arial"/>
          <w:shd w:val="clear" w:color="auto" w:fill="FFFFFF"/>
        </w:rPr>
        <w:t xml:space="preserve">zusätzliche smarte Komponenten wie </w:t>
      </w:r>
      <w:r w:rsidRPr="0093358F">
        <w:rPr>
          <w:rFonts w:ascii="Barlow" w:hAnsi="Barlow" w:cs="Arial"/>
          <w:shd w:val="clear" w:color="auto" w:fill="FFFFFF"/>
        </w:rPr>
        <w:t>Sensoren integriert, um den Verschraubungsprozess überwachen und optimal steuern zu können. So leisten je ein Sensor zur Flaschenerkennung am Flaschenseparierer und am Verschrauber, je ein</w:t>
      </w:r>
      <w:r>
        <w:rPr>
          <w:rFonts w:ascii="Barlow" w:hAnsi="Barlow" w:cs="Arial"/>
          <w:shd w:val="clear" w:color="auto" w:fill="FFFFFF"/>
        </w:rPr>
        <w:t>er</w:t>
      </w:r>
      <w:r w:rsidRPr="0093358F">
        <w:rPr>
          <w:rFonts w:ascii="Barlow" w:hAnsi="Barlow" w:cs="Arial"/>
          <w:shd w:val="clear" w:color="auto" w:fill="FFFFFF"/>
        </w:rPr>
        <w:t xml:space="preserve"> zur Erkennung der Anfangs- und Endlage des Greifmechanismus der Reibräder und ein Drehsensor zuver</w:t>
      </w:r>
      <w:r>
        <w:rPr>
          <w:rFonts w:ascii="Barlow" w:hAnsi="Barlow" w:cs="Arial"/>
          <w:shd w:val="clear" w:color="auto" w:fill="FFFFFF"/>
        </w:rPr>
        <w:t>lässig ihre Arbeiten. Letzt</w:t>
      </w:r>
      <w:r w:rsidRPr="0093358F">
        <w:rPr>
          <w:rFonts w:ascii="Barlow" w:hAnsi="Barlow" w:cs="Arial"/>
          <w:shd w:val="clear" w:color="auto" w:fill="FFFFFF"/>
        </w:rPr>
        <w:t>er</w:t>
      </w:r>
      <w:r>
        <w:rPr>
          <w:rFonts w:ascii="Barlow" w:hAnsi="Barlow" w:cs="Arial"/>
          <w:shd w:val="clear" w:color="auto" w:fill="FFFFFF"/>
        </w:rPr>
        <w:t xml:space="preserve">er </w:t>
      </w:r>
      <w:r w:rsidRPr="0093358F">
        <w:rPr>
          <w:rFonts w:ascii="Barlow" w:hAnsi="Barlow" w:cs="Arial"/>
          <w:shd w:val="clear" w:color="auto" w:fill="FFFFFF"/>
        </w:rPr>
        <w:t xml:space="preserve">erkennt </w:t>
      </w:r>
      <w:r>
        <w:rPr>
          <w:rFonts w:ascii="Barlow" w:hAnsi="Barlow" w:cs="Arial"/>
          <w:shd w:val="clear" w:color="auto" w:fill="FFFFFF"/>
        </w:rPr>
        <w:t>zum B</w:t>
      </w:r>
      <w:r w:rsidRPr="0093358F">
        <w:rPr>
          <w:rFonts w:ascii="Barlow" w:hAnsi="Barlow" w:cs="Arial"/>
          <w:shd w:val="clear" w:color="auto" w:fill="FFFFFF"/>
        </w:rPr>
        <w:t>eispiel, wenn das voreingestellte Drehmoment erreicht ist und die Drehmomentkupplung durchrutscht.</w:t>
      </w:r>
    </w:p>
    <w:p w:rsidR="001E60C0" w:rsidRPr="0093358F" w:rsidRDefault="001E60C0" w:rsidP="00F94981">
      <w:pPr>
        <w:rPr>
          <w:rFonts w:ascii="Barlow" w:hAnsi="Barlow" w:cs="Arial"/>
          <w:shd w:val="clear" w:color="auto" w:fill="FFFFFF"/>
        </w:rPr>
      </w:pPr>
    </w:p>
    <w:p w:rsidR="001E60C0" w:rsidRDefault="001E60C0" w:rsidP="00F94981">
      <w:pPr>
        <w:rPr>
          <w:rFonts w:ascii="Barlow" w:hAnsi="Barlow"/>
        </w:rPr>
      </w:pPr>
      <w:r w:rsidRPr="0093358F">
        <w:rPr>
          <w:rFonts w:ascii="Barlow" w:hAnsi="Barlow" w:cs="Arial"/>
          <w:shd w:val="clear" w:color="auto" w:fill="FFFFFF"/>
        </w:rPr>
        <w:t xml:space="preserve">Zusätzlich zu diesen Änderungen wurden auch neue Auslegungen und Konstruktionen für das Abbremsen des von Festo gelieferten Schlittens in den Endlagen nötig. Kamen im Vorgängermodell in oberer wie unterer Endlage noch Kleinstoßdämpfer des Typs MC150EUMH von ACE zum Einsatz, haben David Fuchs und sein Team die </w:t>
      </w:r>
      <w:r>
        <w:rPr>
          <w:rFonts w:ascii="Barlow" w:hAnsi="Barlow" w:cs="Arial"/>
          <w:shd w:val="clear" w:color="auto" w:fill="FFFFFF"/>
        </w:rPr>
        <w:t xml:space="preserve">aktuelle </w:t>
      </w:r>
      <w:r w:rsidRPr="0093358F">
        <w:rPr>
          <w:rFonts w:ascii="Barlow" w:hAnsi="Barlow" w:cs="Arial"/>
          <w:shd w:val="clear" w:color="auto" w:fill="FFFFFF"/>
        </w:rPr>
        <w:t xml:space="preserve">Anlage </w:t>
      </w:r>
      <w:r>
        <w:rPr>
          <w:rFonts w:ascii="Barlow" w:hAnsi="Barlow" w:cs="Arial"/>
          <w:shd w:val="clear" w:color="auto" w:fill="FFFFFF"/>
        </w:rPr>
        <w:t xml:space="preserve">auch </w:t>
      </w:r>
      <w:r w:rsidRPr="0093358F">
        <w:rPr>
          <w:rFonts w:ascii="Barlow" w:hAnsi="Barlow" w:cs="Arial"/>
          <w:shd w:val="clear" w:color="auto" w:fill="FFFFFF"/>
        </w:rPr>
        <w:t xml:space="preserve">von der Dämpfungstechnik her neu gedacht: „Während wir in der oberen Endlage nach wie vor mit </w:t>
      </w:r>
      <w:r>
        <w:rPr>
          <w:rFonts w:ascii="Barlow" w:hAnsi="Barlow" w:cs="Arial"/>
          <w:shd w:val="clear" w:color="auto" w:fill="FFFFFF"/>
        </w:rPr>
        <w:t xml:space="preserve">der uns schon bekannten </w:t>
      </w:r>
      <w:r w:rsidRPr="0093358F">
        <w:rPr>
          <w:rFonts w:ascii="Barlow" w:hAnsi="Barlow" w:cs="Arial"/>
          <w:shd w:val="clear" w:color="auto" w:fill="FFFFFF"/>
        </w:rPr>
        <w:t>selbsteinstellenden Hydraulikkomponente arbeiten, verwenden wir nun unten zwei Kleinstoßdämpfer des Typs MC150EUM. Der größte Unterschied liegt darin, dass der Dämpfer der oberen Endlage für größere effektive Massen von 8,6 kg bis 86 kg dimensioniert ist, die unten verwendeten Typen eignen sich dagegen für Massenkräfte von 0,9 kg bis 10 kg. Diese symmetrisch angeordneten Dämpfer haben d</w:t>
      </w:r>
      <w:r>
        <w:rPr>
          <w:rFonts w:ascii="Barlow" w:hAnsi="Barlow" w:cs="Arial"/>
          <w:shd w:val="clear" w:color="auto" w:fill="FFFFFF"/>
        </w:rPr>
        <w:t>i</w:t>
      </w:r>
      <w:r w:rsidRPr="0093358F">
        <w:rPr>
          <w:rFonts w:ascii="Barlow" w:hAnsi="Barlow" w:cs="Arial"/>
          <w:shd w:val="clear" w:color="auto" w:fill="FFFFFF"/>
        </w:rPr>
        <w:t>e</w:t>
      </w:r>
      <w:r>
        <w:rPr>
          <w:rFonts w:ascii="Barlow" w:hAnsi="Barlow" w:cs="Arial"/>
          <w:shd w:val="clear" w:color="auto" w:fill="FFFFFF"/>
        </w:rPr>
        <w:t xml:space="preserve"> Aufgaben</w:t>
      </w:r>
      <w:r w:rsidRPr="0093358F">
        <w:rPr>
          <w:rFonts w:ascii="Barlow" w:hAnsi="Barlow" w:cs="Arial"/>
          <w:shd w:val="clear" w:color="auto" w:fill="FFFFFF"/>
        </w:rPr>
        <w:t xml:space="preserve">, dass </w:t>
      </w:r>
      <w:r>
        <w:rPr>
          <w:rFonts w:ascii="Barlow" w:hAnsi="Barlow" w:cs="Arial"/>
          <w:shd w:val="clear" w:color="auto" w:fill="FFFFFF"/>
        </w:rPr>
        <w:t xml:space="preserve">der Schlitten </w:t>
      </w:r>
      <w:r w:rsidRPr="0093358F">
        <w:rPr>
          <w:rFonts w:ascii="Barlow" w:hAnsi="Barlow" w:cs="Arial"/>
          <w:shd w:val="clear" w:color="auto" w:fill="FFFFFF"/>
        </w:rPr>
        <w:t xml:space="preserve">bei Fehlbedienung </w:t>
      </w:r>
      <w:r>
        <w:rPr>
          <w:rFonts w:ascii="Barlow" w:hAnsi="Barlow" w:cs="Arial"/>
          <w:shd w:val="clear" w:color="auto" w:fill="FFFFFF"/>
        </w:rPr>
        <w:t xml:space="preserve">oder </w:t>
      </w:r>
      <w:r w:rsidRPr="0093358F">
        <w:rPr>
          <w:rFonts w:ascii="Barlow" w:hAnsi="Barlow" w:cs="Arial"/>
          <w:shd w:val="clear" w:color="auto" w:fill="FFFFFF"/>
        </w:rPr>
        <w:t>Stromausfall nicht ungebremst aufprallen und verkanten kann“, so der Inhaber des Metallateliers.</w:t>
      </w:r>
      <w:r>
        <w:rPr>
          <w:rFonts w:ascii="Barlow" w:hAnsi="Barlow" w:cs="Arial"/>
          <w:shd w:val="clear" w:color="auto" w:fill="FFFFFF"/>
        </w:rPr>
        <w:t xml:space="preserve"> </w:t>
      </w:r>
      <w:r w:rsidRPr="0093358F">
        <w:rPr>
          <w:rFonts w:ascii="Barlow" w:hAnsi="Barlow"/>
        </w:rPr>
        <w:t>Sunyam Riegger fügt hinzu: „Prinzipiell wäre auch in der oberen Endlage eine Absicherung durch d</w:t>
      </w:r>
      <w:r>
        <w:rPr>
          <w:rFonts w:ascii="Barlow" w:hAnsi="Barlow"/>
        </w:rPr>
        <w:t>i</w:t>
      </w:r>
      <w:r w:rsidRPr="0093358F">
        <w:rPr>
          <w:rFonts w:ascii="Barlow" w:hAnsi="Barlow"/>
        </w:rPr>
        <w:t xml:space="preserve">e letztgenannten Dämpfer denkbar gewesen. Aus Platzgründen wurde jedoch der </w:t>
      </w:r>
      <w:r>
        <w:rPr>
          <w:rFonts w:ascii="Barlow" w:hAnsi="Barlow"/>
        </w:rPr>
        <w:t xml:space="preserve">leistungsstärkere </w:t>
      </w:r>
      <w:r w:rsidRPr="0093358F">
        <w:rPr>
          <w:rFonts w:ascii="Barlow" w:hAnsi="Barlow"/>
        </w:rPr>
        <w:t>Typ einseitig eingesetzt</w:t>
      </w:r>
      <w:r>
        <w:rPr>
          <w:rFonts w:ascii="Barlow" w:hAnsi="Barlow"/>
        </w:rPr>
        <w:t xml:space="preserve">. So haben wir </w:t>
      </w:r>
      <w:r w:rsidRPr="0093358F">
        <w:rPr>
          <w:rFonts w:ascii="Barlow" w:hAnsi="Barlow"/>
        </w:rPr>
        <w:t>die andere Seite für den Endlagensensor frei</w:t>
      </w:r>
      <w:r>
        <w:rPr>
          <w:rFonts w:ascii="Barlow" w:hAnsi="Barlow"/>
        </w:rPr>
        <w:t>.“</w:t>
      </w:r>
    </w:p>
    <w:p w:rsidR="001E60C0" w:rsidRDefault="001E60C0" w:rsidP="00F94981">
      <w:pPr>
        <w:rPr>
          <w:rFonts w:ascii="Barlow" w:hAnsi="Barlow"/>
        </w:rPr>
      </w:pPr>
    </w:p>
    <w:p w:rsidR="001E60C0" w:rsidRPr="0093358F" w:rsidRDefault="001E60C0" w:rsidP="00F94981">
      <w:pPr>
        <w:rPr>
          <w:rFonts w:ascii="Barlow" w:hAnsi="Barlow"/>
        </w:rPr>
      </w:pPr>
      <w:r w:rsidRPr="0093358F">
        <w:rPr>
          <w:rFonts w:ascii="Barlow" w:hAnsi="Barlow"/>
        </w:rPr>
        <w:t xml:space="preserve">Der Antrieb des Schlittens der Verschraubungseinheit ist ein weiteres Kernstück </w:t>
      </w:r>
      <w:r>
        <w:rPr>
          <w:rFonts w:ascii="Barlow" w:hAnsi="Barlow"/>
        </w:rPr>
        <w:t xml:space="preserve">dieser </w:t>
      </w:r>
      <w:r w:rsidRPr="0093358F">
        <w:rPr>
          <w:rFonts w:ascii="Barlow" w:hAnsi="Barlow"/>
        </w:rPr>
        <w:t xml:space="preserve">Konstruktion, erläutern die beiden. Sie weisen dabei darauf hin, wie präzise die Pneumatikeinheit arbeitet und dadurch genau senkrecht auf den oberen Kleinstoßdämpfer trifft, sodass dessen Kolbenstange optimal beaufschlagt wird und </w:t>
      </w:r>
      <w:r>
        <w:rPr>
          <w:rFonts w:ascii="Barlow" w:hAnsi="Barlow"/>
        </w:rPr>
        <w:t xml:space="preserve">das </w:t>
      </w:r>
      <w:r w:rsidRPr="0093358F">
        <w:rPr>
          <w:rFonts w:ascii="Barlow" w:hAnsi="Barlow"/>
        </w:rPr>
        <w:t xml:space="preserve">Maschinenelement </w:t>
      </w:r>
      <w:r>
        <w:rPr>
          <w:rFonts w:ascii="Barlow" w:hAnsi="Barlow"/>
        </w:rPr>
        <w:t xml:space="preserve">die </w:t>
      </w:r>
      <w:r w:rsidRPr="0093358F">
        <w:rPr>
          <w:rFonts w:ascii="Barlow" w:hAnsi="Barlow"/>
        </w:rPr>
        <w:t>Lebensdauer von 25 Millionen Hüben voll ausspielen kann.</w:t>
      </w:r>
    </w:p>
    <w:p w:rsidR="001E60C0" w:rsidRPr="0093358F" w:rsidRDefault="001E60C0" w:rsidP="00F94981">
      <w:pPr>
        <w:rPr>
          <w:rFonts w:ascii="Barlow" w:hAnsi="Barlow" w:cs="Arial"/>
          <w:shd w:val="clear" w:color="auto" w:fill="FFFFFF"/>
        </w:rPr>
      </w:pPr>
    </w:p>
    <w:p w:rsidR="001E60C0" w:rsidRPr="0093358F" w:rsidRDefault="001E60C0" w:rsidP="00F94981">
      <w:pPr>
        <w:rPr>
          <w:rFonts w:ascii="Barlow" w:hAnsi="Barlow" w:cs="Arial"/>
          <w:b/>
          <w:shd w:val="clear" w:color="auto" w:fill="FFFFFF"/>
        </w:rPr>
      </w:pPr>
      <w:r>
        <w:rPr>
          <w:rFonts w:ascii="Barlow" w:hAnsi="Barlow" w:cs="Arial"/>
          <w:shd w:val="clear" w:color="auto" w:fill="FFFFFF"/>
        </w:rPr>
        <w:br w:type="column"/>
      </w:r>
      <w:r w:rsidRPr="0093358F">
        <w:rPr>
          <w:rFonts w:ascii="Barlow" w:hAnsi="Barlow" w:cs="Arial"/>
          <w:b/>
          <w:shd w:val="clear" w:color="auto" w:fill="FFFFFF"/>
        </w:rPr>
        <w:t>Erfolgsgeschichte mit Fortsetzung</w:t>
      </w:r>
    </w:p>
    <w:p w:rsidR="001E60C0" w:rsidRPr="0093358F" w:rsidRDefault="001E60C0" w:rsidP="00F94981">
      <w:pPr>
        <w:rPr>
          <w:rFonts w:ascii="Barlow" w:hAnsi="Barlow" w:cs="Arial"/>
          <w:shd w:val="clear" w:color="auto" w:fill="FFFFFF"/>
        </w:rPr>
      </w:pPr>
    </w:p>
    <w:p w:rsidR="001E60C0" w:rsidRPr="0093358F" w:rsidRDefault="001E60C0" w:rsidP="00F94981">
      <w:pPr>
        <w:rPr>
          <w:rFonts w:ascii="Barlow" w:hAnsi="Barlow" w:cs="Arial"/>
          <w:shd w:val="clear" w:color="auto" w:fill="FFFFFF"/>
        </w:rPr>
      </w:pPr>
      <w:r w:rsidRPr="0093358F">
        <w:rPr>
          <w:rFonts w:ascii="Barlow" w:hAnsi="Barlow"/>
        </w:rPr>
        <w:t xml:space="preserve">Ein wesentlicher Grund für die Standfestigkeit dieser </w:t>
      </w:r>
      <w:r>
        <w:rPr>
          <w:rFonts w:ascii="Barlow" w:hAnsi="Barlow"/>
        </w:rPr>
        <w:t>Kleinstoßd</w:t>
      </w:r>
      <w:r w:rsidRPr="0093358F">
        <w:rPr>
          <w:rFonts w:ascii="Barlow" w:hAnsi="Barlow"/>
        </w:rPr>
        <w:t xml:space="preserve">ämpfer </w:t>
      </w:r>
      <w:r>
        <w:rPr>
          <w:rFonts w:ascii="Barlow" w:hAnsi="Barlow"/>
        </w:rPr>
        <w:t xml:space="preserve">von ACE </w:t>
      </w:r>
      <w:r w:rsidRPr="0093358F">
        <w:rPr>
          <w:rFonts w:ascii="Barlow" w:hAnsi="Barlow"/>
        </w:rPr>
        <w:t xml:space="preserve">ist deren einzigartige Dichtungstechnik. </w:t>
      </w:r>
      <w:r>
        <w:rPr>
          <w:rFonts w:ascii="Barlow" w:hAnsi="Barlow"/>
        </w:rPr>
        <w:t xml:space="preserve">Eine in ihrem Inneren verwendete </w:t>
      </w:r>
      <w:r w:rsidRPr="0093358F">
        <w:rPr>
          <w:rFonts w:ascii="Barlow" w:hAnsi="Barlow" w:cs="Arial"/>
          <w:shd w:val="clear" w:color="auto" w:fill="FFFFFF"/>
        </w:rPr>
        <w:t xml:space="preserve">Rollmembran </w:t>
      </w:r>
      <w:r>
        <w:rPr>
          <w:rFonts w:ascii="Barlow" w:hAnsi="Barlow" w:cs="Arial"/>
          <w:shd w:val="clear" w:color="auto" w:fill="FFFFFF"/>
        </w:rPr>
        <w:t xml:space="preserve">dichtet zum einen hermetisch, zum anderen begünstigt sie </w:t>
      </w:r>
      <w:r w:rsidRPr="0093358F">
        <w:rPr>
          <w:rFonts w:ascii="Barlow" w:hAnsi="Barlow" w:cs="Arial"/>
          <w:shd w:val="clear" w:color="auto" w:fill="FFFFFF"/>
        </w:rPr>
        <w:t>die geringen Rückstellkräfte dieser wartungsfreien, einbaufertigen</w:t>
      </w:r>
      <w:r>
        <w:rPr>
          <w:rFonts w:ascii="Barlow" w:hAnsi="Barlow" w:cs="Arial"/>
          <w:shd w:val="clear" w:color="auto" w:fill="FFFFFF"/>
        </w:rPr>
        <w:t xml:space="preserve"> Komponenten</w:t>
      </w:r>
      <w:r w:rsidRPr="0093358F">
        <w:rPr>
          <w:rFonts w:ascii="Barlow" w:hAnsi="Barlow" w:cs="Arial"/>
          <w:shd w:val="clear" w:color="auto" w:fill="FFFFFF"/>
        </w:rPr>
        <w:t xml:space="preserve">. </w:t>
      </w:r>
      <w:r>
        <w:rPr>
          <w:rFonts w:ascii="Barlow" w:hAnsi="Barlow" w:cs="Arial"/>
          <w:shd w:val="clear" w:color="auto" w:fill="FFFFFF"/>
        </w:rPr>
        <w:t xml:space="preserve">Praxisgerecht </w:t>
      </w:r>
      <w:r w:rsidRPr="0093358F">
        <w:rPr>
          <w:rFonts w:ascii="Barlow" w:hAnsi="Barlow" w:cs="Arial"/>
          <w:shd w:val="clear" w:color="auto" w:fill="FFFFFF"/>
        </w:rPr>
        <w:t xml:space="preserve">abgestufte Härtebereiche und die hohe Energieaufnahme von 20 Nm/Hub, die im Dauerbetrieb bis zu 34.000 Nm/h entsprechen, sowie </w:t>
      </w:r>
      <w:r>
        <w:rPr>
          <w:rFonts w:ascii="Barlow" w:hAnsi="Barlow" w:cs="Arial"/>
          <w:shd w:val="clear" w:color="auto" w:fill="FFFFFF"/>
        </w:rPr>
        <w:t xml:space="preserve">ein </w:t>
      </w:r>
      <w:r w:rsidRPr="0093358F">
        <w:rPr>
          <w:rFonts w:ascii="Barlow" w:hAnsi="Barlow" w:cs="Arial"/>
          <w:shd w:val="clear" w:color="auto" w:fill="FFFFFF"/>
        </w:rPr>
        <w:t>integrierte</w:t>
      </w:r>
      <w:r>
        <w:rPr>
          <w:rFonts w:ascii="Barlow" w:hAnsi="Barlow" w:cs="Arial"/>
          <w:shd w:val="clear" w:color="auto" w:fill="FFFFFF"/>
        </w:rPr>
        <w:t>r</w:t>
      </w:r>
      <w:r w:rsidRPr="0093358F">
        <w:rPr>
          <w:rFonts w:ascii="Barlow" w:hAnsi="Barlow" w:cs="Arial"/>
          <w:shd w:val="clear" w:color="auto" w:fill="FFFFFF"/>
        </w:rPr>
        <w:t xml:space="preserve"> Festanschlag ermöglichen ein Verfahren des Univer</w:t>
      </w:r>
      <w:r>
        <w:rPr>
          <w:rFonts w:ascii="Barlow" w:hAnsi="Barlow" w:cs="Arial"/>
          <w:shd w:val="clear" w:color="auto" w:fill="FFFFFF"/>
        </w:rPr>
        <w:t>salverschraubers unter Volllast – während der pandemiebedingten Produktionsspitzen ein Kernvorteil.</w:t>
      </w:r>
    </w:p>
    <w:p w:rsidR="001E60C0" w:rsidRPr="0093358F" w:rsidRDefault="001E60C0" w:rsidP="00F94981">
      <w:pPr>
        <w:tabs>
          <w:tab w:val="left" w:pos="1305"/>
        </w:tabs>
        <w:rPr>
          <w:rFonts w:ascii="Barlow" w:hAnsi="Barlow" w:cs="Arial"/>
          <w:shd w:val="clear" w:color="auto" w:fill="FFFFFF"/>
        </w:rPr>
      </w:pPr>
    </w:p>
    <w:p w:rsidR="001E60C0" w:rsidRPr="0093358F" w:rsidRDefault="001E60C0" w:rsidP="00F94981">
      <w:pPr>
        <w:rPr>
          <w:rFonts w:ascii="Barlow" w:hAnsi="Barlow" w:cs="Arial"/>
          <w:shd w:val="clear" w:color="auto" w:fill="FFFFFF"/>
        </w:rPr>
      </w:pPr>
      <w:r w:rsidRPr="0093358F">
        <w:rPr>
          <w:rFonts w:ascii="Barlow" w:hAnsi="Barlow" w:cs="Arial"/>
          <w:shd w:val="clear" w:color="auto" w:fill="FFFFFF"/>
        </w:rPr>
        <w:t xml:space="preserve">Neben der Dämpfungslösung </w:t>
      </w:r>
      <w:r>
        <w:rPr>
          <w:rFonts w:ascii="Barlow" w:hAnsi="Barlow" w:cs="Arial"/>
          <w:shd w:val="clear" w:color="auto" w:fill="FFFFFF"/>
        </w:rPr>
        <w:t xml:space="preserve">2.0 </w:t>
      </w:r>
      <w:r w:rsidRPr="0093358F">
        <w:rPr>
          <w:rFonts w:ascii="Barlow" w:hAnsi="Barlow" w:cs="Arial"/>
          <w:shd w:val="clear" w:color="auto" w:fill="FFFFFF"/>
        </w:rPr>
        <w:t xml:space="preserve">ist </w:t>
      </w:r>
      <w:r>
        <w:rPr>
          <w:rFonts w:ascii="Barlow" w:hAnsi="Barlow" w:cs="Arial"/>
          <w:shd w:val="clear" w:color="auto" w:fill="FFFFFF"/>
        </w:rPr>
        <w:t xml:space="preserve">der </w:t>
      </w:r>
      <w:r w:rsidRPr="0093358F">
        <w:rPr>
          <w:rFonts w:ascii="Barlow" w:hAnsi="Barlow" w:cs="Arial"/>
          <w:shd w:val="clear" w:color="auto" w:fill="FFFFFF"/>
        </w:rPr>
        <w:t xml:space="preserve">neue </w:t>
      </w:r>
      <w:r>
        <w:rPr>
          <w:rFonts w:ascii="Barlow" w:hAnsi="Barlow" w:cs="Arial"/>
          <w:shd w:val="clear" w:color="auto" w:fill="FFFFFF"/>
        </w:rPr>
        <w:t>Verschrauber mit</w:t>
      </w:r>
      <w:r w:rsidRPr="0093358F">
        <w:rPr>
          <w:rFonts w:ascii="Barlow" w:hAnsi="Barlow" w:cs="Arial"/>
          <w:shd w:val="clear" w:color="auto" w:fill="FFFFFF"/>
        </w:rPr>
        <w:t xml:space="preserve"> weiteren nennenswerten Detail</w:t>
      </w:r>
      <w:r>
        <w:rPr>
          <w:rFonts w:ascii="Barlow" w:hAnsi="Barlow" w:cs="Arial"/>
          <w:shd w:val="clear" w:color="auto" w:fill="FFFFFF"/>
        </w:rPr>
        <w:t>s</w:t>
      </w:r>
      <w:r w:rsidRPr="0093358F">
        <w:rPr>
          <w:rFonts w:ascii="Barlow" w:hAnsi="Barlow" w:cs="Arial"/>
          <w:shd w:val="clear" w:color="auto" w:fill="FFFFFF"/>
        </w:rPr>
        <w:t xml:space="preserve"> </w:t>
      </w:r>
      <w:r>
        <w:rPr>
          <w:rFonts w:ascii="Barlow" w:hAnsi="Barlow" w:cs="Arial"/>
          <w:shd w:val="clear" w:color="auto" w:fill="FFFFFF"/>
        </w:rPr>
        <w:t xml:space="preserve">ausgestattet. Dazu </w:t>
      </w:r>
      <w:r w:rsidRPr="0093358F">
        <w:rPr>
          <w:rFonts w:ascii="Barlow" w:hAnsi="Barlow" w:cs="Arial"/>
          <w:shd w:val="clear" w:color="auto" w:fill="FFFFFF"/>
        </w:rPr>
        <w:t xml:space="preserve">gehören die Elektronik mit inkrementalem Drehgeber, erweiterte Verstellwege mit Skalen zur schnellen Dokumentation der Einstellwerte sowie </w:t>
      </w:r>
      <w:r>
        <w:rPr>
          <w:rFonts w:ascii="Barlow" w:hAnsi="Barlow" w:cs="Arial"/>
          <w:shd w:val="clear" w:color="auto" w:fill="FFFFFF"/>
        </w:rPr>
        <w:t xml:space="preserve">die kurz erwähnten </w:t>
      </w:r>
      <w:r w:rsidRPr="0093358F">
        <w:rPr>
          <w:rFonts w:ascii="Barlow" w:hAnsi="Barlow" w:cs="Arial"/>
          <w:shd w:val="clear" w:color="auto" w:fill="FFFFFF"/>
        </w:rPr>
        <w:t>per Wasserstrahl geschnittene Klemmbacken aus EPDM-Schaum. Zudem hat die Metallatelier GmbH die Kooperation mit ACE ausgebaut, indem die Konstrukteure zusätzliche Maschinenelemente des Unternehmens aus Langenfeld integrierten</w:t>
      </w:r>
      <w:r>
        <w:rPr>
          <w:rFonts w:ascii="Barlow" w:hAnsi="Barlow" w:cs="Arial"/>
          <w:shd w:val="clear" w:color="auto" w:fill="FFFFFF"/>
        </w:rPr>
        <w:t xml:space="preserve">. </w:t>
      </w:r>
      <w:r w:rsidRPr="0093358F">
        <w:rPr>
          <w:rFonts w:ascii="Barlow" w:hAnsi="Barlow" w:cs="Arial"/>
          <w:shd w:val="clear" w:color="auto" w:fill="FFFFFF"/>
        </w:rPr>
        <w:t xml:space="preserve">Aber damit sei die Lösungsvielfalt der Kooperationspartner hier nur angedeutet. Welche Rolle die Geschwindigkeitsregulierung bei der Konstruktion der </w:t>
      </w:r>
      <w:r w:rsidRPr="0093358F">
        <w:rPr>
          <w:rFonts w:ascii="Barlow" w:hAnsi="Barlow" w:cs="Arial"/>
        </w:rPr>
        <w:t xml:space="preserve">Universalverschrauber 2.0 spielt, ist </w:t>
      </w:r>
      <w:r>
        <w:rPr>
          <w:rFonts w:ascii="Barlow" w:hAnsi="Barlow" w:cs="Arial"/>
        </w:rPr>
        <w:t xml:space="preserve">Teil 2 der </w:t>
      </w:r>
      <w:r w:rsidRPr="0093358F">
        <w:rPr>
          <w:rFonts w:ascii="Barlow" w:hAnsi="Barlow" w:cs="Arial"/>
          <w:shd w:val="clear" w:color="auto" w:fill="FFFFFF"/>
        </w:rPr>
        <w:t>Erfolgsgeschichte.</w:t>
      </w:r>
    </w:p>
    <w:p w:rsidR="001E60C0" w:rsidRPr="0093358F" w:rsidRDefault="001E60C0" w:rsidP="00F94981">
      <w:pPr>
        <w:rPr>
          <w:rFonts w:ascii="Barlow" w:hAnsi="Barlow" w:cs="Arial"/>
          <w:shd w:val="clear" w:color="auto" w:fill="FFFFFF"/>
        </w:rPr>
      </w:pPr>
    </w:p>
    <w:p w:rsidR="001E60C0" w:rsidRPr="00B13493" w:rsidRDefault="001E60C0" w:rsidP="00F94981">
      <w:pPr>
        <w:rPr>
          <w:rFonts w:ascii="Barlow" w:hAnsi="Barlow" w:cs="Arial"/>
          <w:sz w:val="20"/>
          <w:szCs w:val="20"/>
        </w:rPr>
      </w:pPr>
      <w:r>
        <w:rPr>
          <w:rFonts w:ascii="Barlow" w:hAnsi="Barlow" w:cs="Arial"/>
          <w:sz w:val="20"/>
          <w:szCs w:val="20"/>
        </w:rPr>
        <w:t>7</w:t>
      </w:r>
      <w:r w:rsidRPr="00B13493">
        <w:rPr>
          <w:rFonts w:ascii="Barlow" w:hAnsi="Barlow" w:cs="Arial"/>
          <w:sz w:val="20"/>
          <w:szCs w:val="20"/>
        </w:rPr>
        <w:t>.</w:t>
      </w:r>
      <w:r>
        <w:rPr>
          <w:rFonts w:ascii="Barlow" w:hAnsi="Barlow" w:cs="Arial"/>
          <w:sz w:val="20"/>
          <w:szCs w:val="20"/>
        </w:rPr>
        <w:t>734</w:t>
      </w:r>
      <w:r w:rsidRPr="00B13493">
        <w:rPr>
          <w:rFonts w:ascii="Barlow" w:hAnsi="Barlow" w:cs="Arial"/>
          <w:sz w:val="20"/>
          <w:szCs w:val="20"/>
        </w:rPr>
        <w:t xml:space="preserve"> Zeichen mit Leerzeichen</w:t>
      </w:r>
    </w:p>
    <w:p w:rsidR="001E60C0" w:rsidRDefault="001E60C0" w:rsidP="00F94981">
      <w:pPr>
        <w:rPr>
          <w:rFonts w:ascii="Barlow" w:hAnsi="Barlow" w:cs="Arial"/>
          <w:u w:val="single"/>
          <w:shd w:val="clear" w:color="auto" w:fill="FFFFFF"/>
        </w:rPr>
      </w:pPr>
    </w:p>
    <w:p w:rsidR="001E60C0" w:rsidRPr="0093358F" w:rsidRDefault="001E60C0" w:rsidP="00F94981">
      <w:pPr>
        <w:rPr>
          <w:rFonts w:ascii="Barlow" w:hAnsi="Barlow" w:cs="Arial"/>
          <w:u w:val="single"/>
          <w:shd w:val="clear" w:color="auto" w:fill="FFFFFF"/>
        </w:rPr>
      </w:pPr>
    </w:p>
    <w:p w:rsidR="001E60C0" w:rsidRPr="0093358F" w:rsidRDefault="001E60C0" w:rsidP="00F94981">
      <w:pPr>
        <w:rPr>
          <w:rFonts w:ascii="Barlow" w:hAnsi="Barlow" w:cs="Arial"/>
          <w:b/>
        </w:rPr>
      </w:pPr>
      <w:r w:rsidRPr="0093358F">
        <w:rPr>
          <w:rFonts w:ascii="Barlow" w:hAnsi="Barlow" w:cs="Arial"/>
          <w:b/>
        </w:rPr>
        <w:t>Autor</w:t>
      </w:r>
    </w:p>
    <w:p w:rsidR="001E60C0" w:rsidRDefault="001E60C0" w:rsidP="00F94981">
      <w:pPr>
        <w:rPr>
          <w:rFonts w:ascii="Barlow" w:hAnsi="Barlow" w:cs="Arial"/>
        </w:rPr>
      </w:pPr>
      <w:r w:rsidRPr="0093358F">
        <w:rPr>
          <w:rFonts w:ascii="Barlow" w:hAnsi="Barlow" w:cs="Arial"/>
        </w:rPr>
        <w:t>Robert Timmerberg M. A., Fachjournalist (DFJV), plus2 GmbH, Düsseldorf, Deutschland</w:t>
      </w:r>
    </w:p>
    <w:p w:rsidR="001E60C0" w:rsidRDefault="001E60C0" w:rsidP="00D8726C">
      <w:pPr>
        <w:rPr>
          <w:rFonts w:ascii="Barlow" w:hAnsi="Barlow" w:cs="Arial"/>
        </w:rPr>
      </w:pPr>
    </w:p>
    <w:p w:rsidR="001E60C0" w:rsidRPr="0093358F" w:rsidRDefault="001E60C0" w:rsidP="00F94981">
      <w:pPr>
        <w:rPr>
          <w:rFonts w:ascii="Barlow" w:hAnsi="Barlow" w:cs="Arial"/>
          <w:b/>
        </w:rPr>
      </w:pPr>
      <w:r w:rsidRPr="00247DA8">
        <w:rPr>
          <w:rFonts w:ascii="Barlow" w:hAnsi="Barlow" w:cs="Arial"/>
          <w:b/>
        </w:rPr>
        <w:br w:type="column"/>
      </w:r>
      <w:r w:rsidRPr="0093358F">
        <w:rPr>
          <w:rFonts w:ascii="Barlow" w:hAnsi="Barlow" w:cs="Arial"/>
          <w:b/>
        </w:rPr>
        <w:t>Bilder und Bildunterschriften</w:t>
      </w:r>
    </w:p>
    <w:p w:rsidR="001E60C0" w:rsidRPr="0093358F" w:rsidRDefault="001E60C0" w:rsidP="00F94981">
      <w:pPr>
        <w:rPr>
          <w:rFonts w:ascii="Barlow" w:hAnsi="Barlow" w:cs="Arial"/>
        </w:rPr>
      </w:pPr>
    </w:p>
    <w:p w:rsidR="001E60C0" w:rsidRPr="0093358F" w:rsidRDefault="001E60C0" w:rsidP="00F94981">
      <w:pPr>
        <w:rPr>
          <w:rFonts w:ascii="Barlow" w:hAnsi="Barlow" w:cs="Arial"/>
          <w:u w:val="single"/>
        </w:rPr>
      </w:pPr>
      <w:r w:rsidRPr="0044011C">
        <w:rPr>
          <w:rFonts w:ascii="Barlow" w:hAnsi="Barlow" w:cs="Arial"/>
          <w:u w:val="single"/>
        </w:rPr>
        <w:t xml:space="preserve">Bild 1 Aufmacher ACE Metallatelier </w:t>
      </w:r>
      <w:r w:rsidRPr="0044011C">
        <w:rPr>
          <w:rFonts w:ascii="Barlow" w:hAnsi="Barlow"/>
          <w:u w:val="single"/>
        </w:rPr>
        <w:t>Universalverschrauber</w:t>
      </w:r>
      <w:r w:rsidRPr="0044011C">
        <w:rPr>
          <w:rFonts w:ascii="Barlow" w:hAnsi="Barlow" w:cs="Arial"/>
          <w:u w:val="single"/>
        </w:rPr>
        <w:t>.jpg</w:t>
      </w:r>
    </w:p>
    <w:p w:rsidR="001E60C0" w:rsidRPr="0093358F" w:rsidRDefault="001E60C0" w:rsidP="00F94981">
      <w:pPr>
        <w:rPr>
          <w:rFonts w:ascii="Barlow" w:hAnsi="Barlow" w:cs="Arial"/>
        </w:rPr>
      </w:pPr>
    </w:p>
    <w:p w:rsidR="001E60C0" w:rsidRPr="0093358F" w:rsidRDefault="001E60C0" w:rsidP="00F94981">
      <w:pPr>
        <w:rPr>
          <w:rFonts w:ascii="Barlow" w:hAnsi="Barlow" w:cs="Arial"/>
        </w:rPr>
      </w:pPr>
      <w:r w:rsidRPr="00E16B08">
        <w:rPr>
          <w:rFonts w:ascii="Barlow" w:hAnsi="Barlow"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70.25pt">
            <v:imagedata r:id="rId6" o:title=""/>
          </v:shape>
        </w:pict>
      </w:r>
    </w:p>
    <w:p w:rsidR="001E60C0" w:rsidRPr="0093358F" w:rsidRDefault="001E60C0" w:rsidP="00F94981">
      <w:pPr>
        <w:rPr>
          <w:rFonts w:ascii="Barlow" w:hAnsi="Barlow" w:cs="Arial"/>
        </w:rPr>
      </w:pPr>
      <w:r w:rsidRPr="0093358F">
        <w:rPr>
          <w:rFonts w:ascii="Barlow" w:hAnsi="Barlow"/>
        </w:rPr>
        <w:t xml:space="preserve">Die geöffnete Verschraubereinheit vor dem Einsatz bei der </w:t>
      </w:r>
      <w:r w:rsidRPr="0093358F">
        <w:rPr>
          <w:rFonts w:ascii="Barlow" w:hAnsi="Barlow" w:cs="Arial"/>
        </w:rPr>
        <w:t>Bilgram Chemie GmbH in der Produktion von Desinfektionsmitteln während der Corona-Pandemie</w:t>
      </w:r>
    </w:p>
    <w:p w:rsidR="001E60C0" w:rsidRPr="0093358F" w:rsidRDefault="001E60C0" w:rsidP="00F94981">
      <w:pPr>
        <w:rPr>
          <w:rFonts w:ascii="Barlow" w:hAnsi="Barlow" w:cs="Arial"/>
        </w:rPr>
      </w:pPr>
    </w:p>
    <w:p w:rsidR="001E60C0" w:rsidRPr="0093358F" w:rsidRDefault="001E60C0" w:rsidP="00F94981">
      <w:pPr>
        <w:rPr>
          <w:rFonts w:ascii="Barlow" w:hAnsi="Barlow"/>
        </w:rPr>
      </w:pPr>
      <w:r>
        <w:rPr>
          <w:rFonts w:ascii="Barlow" w:hAnsi="Barlow" w:cs="Arial"/>
          <w:b/>
        </w:rPr>
        <w:t>Bildnachweis:</w:t>
      </w:r>
      <w:r w:rsidRPr="0093358F">
        <w:rPr>
          <w:rFonts w:ascii="Barlow" w:hAnsi="Barlow" w:cs="Arial"/>
        </w:rPr>
        <w:t xml:space="preserve"> Metallatelier GmbH</w:t>
      </w:r>
    </w:p>
    <w:p w:rsidR="001E60C0" w:rsidRPr="0093358F" w:rsidRDefault="001E60C0" w:rsidP="00F94981">
      <w:pPr>
        <w:rPr>
          <w:rFonts w:ascii="Barlow" w:hAnsi="Barlow"/>
        </w:rPr>
      </w:pPr>
    </w:p>
    <w:p w:rsidR="001E60C0" w:rsidRPr="0093358F" w:rsidRDefault="001E60C0" w:rsidP="00F94981">
      <w:pPr>
        <w:rPr>
          <w:rFonts w:ascii="Barlow" w:hAnsi="Barlow" w:cs="Arial"/>
          <w:u w:val="single"/>
        </w:rPr>
      </w:pPr>
      <w:r>
        <w:rPr>
          <w:rFonts w:ascii="Barlow" w:hAnsi="Barlow" w:cs="Arial"/>
          <w:u w:val="single"/>
        </w:rPr>
        <w:t xml:space="preserve">Bild 2 </w:t>
      </w:r>
      <w:r w:rsidRPr="0093358F">
        <w:rPr>
          <w:rFonts w:ascii="Barlow" w:hAnsi="Barlow" w:cs="Arial"/>
          <w:u w:val="single"/>
        </w:rPr>
        <w:t xml:space="preserve">ACE Metallatelier </w:t>
      </w:r>
      <w:r w:rsidRPr="0093358F">
        <w:rPr>
          <w:rFonts w:ascii="Barlow" w:hAnsi="Barlow"/>
          <w:u w:val="single"/>
        </w:rPr>
        <w:t>Universalverschrauber</w:t>
      </w:r>
      <w:r>
        <w:rPr>
          <w:rFonts w:ascii="Barlow" w:hAnsi="Barlow"/>
          <w:u w:val="single"/>
        </w:rPr>
        <w:t xml:space="preserve"> Totale</w:t>
      </w:r>
      <w:r w:rsidRPr="0093358F">
        <w:rPr>
          <w:rFonts w:ascii="Barlow" w:hAnsi="Barlow" w:cs="Arial"/>
          <w:u w:val="single"/>
        </w:rPr>
        <w:t>.jpg</w:t>
      </w:r>
    </w:p>
    <w:p w:rsidR="001E60C0" w:rsidRDefault="001E60C0" w:rsidP="00F94981">
      <w:pPr>
        <w:rPr>
          <w:rFonts w:ascii="Barlow" w:hAnsi="Barlow"/>
        </w:rPr>
      </w:pPr>
      <w:r w:rsidRPr="00E16B08">
        <w:rPr>
          <w:rFonts w:ascii="Barlow" w:hAnsi="Barlow"/>
        </w:rPr>
        <w:pict>
          <v:shape id="_x0000_i1026" type="#_x0000_t75" style="width:126pt;height:195pt">
            <v:imagedata r:id="rId7" o:title=""/>
          </v:shape>
        </w:pict>
      </w:r>
    </w:p>
    <w:p w:rsidR="001E60C0" w:rsidRPr="0093358F" w:rsidRDefault="001E60C0" w:rsidP="00F94981">
      <w:pPr>
        <w:rPr>
          <w:rFonts w:ascii="Barlow" w:hAnsi="Barlow"/>
        </w:rPr>
      </w:pPr>
      <w:r w:rsidRPr="0093358F">
        <w:rPr>
          <w:rFonts w:ascii="Barlow" w:hAnsi="Barlow"/>
        </w:rPr>
        <w:t xml:space="preserve">Pandemiegetriebene Weiterentwicklung: </w:t>
      </w:r>
      <w:r w:rsidRPr="0093358F">
        <w:rPr>
          <w:rFonts w:ascii="Barlow" w:hAnsi="Barlow"/>
          <w:shd w:val="clear" w:color="auto" w:fill="FFFFFF"/>
        </w:rPr>
        <w:t xml:space="preserve">der </w:t>
      </w:r>
      <w:r w:rsidRPr="0093358F">
        <w:rPr>
          <w:rFonts w:ascii="Barlow" w:hAnsi="Barlow"/>
        </w:rPr>
        <w:t>Universalverschrauber 2.0, konzipiert und konstruiert von der Metallatelier GmbH aus Deggenhausen, Bodenseekreis</w:t>
      </w:r>
    </w:p>
    <w:p w:rsidR="001E60C0" w:rsidRDefault="001E60C0" w:rsidP="00F94981">
      <w:pPr>
        <w:rPr>
          <w:rFonts w:ascii="Barlow" w:hAnsi="Barlow" w:cs="Arial"/>
        </w:rPr>
      </w:pPr>
    </w:p>
    <w:p w:rsidR="001E60C0" w:rsidRDefault="001E60C0" w:rsidP="00F94981">
      <w:pPr>
        <w:rPr>
          <w:rFonts w:ascii="Barlow" w:hAnsi="Barlow" w:cs="Arial"/>
        </w:rPr>
      </w:pPr>
      <w:r>
        <w:rPr>
          <w:rFonts w:ascii="Barlow" w:hAnsi="Barlow" w:cs="Arial"/>
          <w:b/>
        </w:rPr>
        <w:t>Bildnachweis:</w:t>
      </w:r>
      <w:r w:rsidRPr="0093358F">
        <w:rPr>
          <w:rFonts w:ascii="Barlow" w:hAnsi="Barlow" w:cs="Arial"/>
        </w:rPr>
        <w:t xml:space="preserve"> Metallatelier GmbH</w:t>
      </w:r>
    </w:p>
    <w:p w:rsidR="001E60C0" w:rsidRPr="0093358F" w:rsidRDefault="001E60C0" w:rsidP="00F94981">
      <w:pPr>
        <w:rPr>
          <w:rFonts w:ascii="Barlow" w:hAnsi="Barlow" w:cs="Arial"/>
          <w:u w:val="single"/>
        </w:rPr>
      </w:pPr>
      <w:r>
        <w:rPr>
          <w:rFonts w:ascii="Barlow" w:hAnsi="Barlow" w:cs="Arial"/>
        </w:rPr>
        <w:br w:type="column"/>
      </w:r>
      <w:r w:rsidRPr="0093358F">
        <w:rPr>
          <w:rFonts w:ascii="Barlow" w:hAnsi="Barlow" w:cs="Arial"/>
          <w:u w:val="single"/>
        </w:rPr>
        <w:t xml:space="preserve">Bild </w:t>
      </w:r>
      <w:r>
        <w:rPr>
          <w:rFonts w:ascii="Barlow" w:hAnsi="Barlow" w:cs="Arial"/>
          <w:u w:val="single"/>
        </w:rPr>
        <w:t>3</w:t>
      </w:r>
      <w:r w:rsidRPr="0093358F">
        <w:rPr>
          <w:rFonts w:ascii="Barlow" w:hAnsi="Barlow" w:cs="Arial"/>
          <w:u w:val="single"/>
        </w:rPr>
        <w:t xml:space="preserve"> ACE Metallatelier </w:t>
      </w:r>
      <w:r w:rsidRPr="0093358F">
        <w:rPr>
          <w:rFonts w:ascii="Barlow" w:hAnsi="Barlow"/>
          <w:u w:val="single"/>
        </w:rPr>
        <w:t>Universalverschrauber</w:t>
      </w:r>
      <w:r w:rsidRPr="0093358F">
        <w:rPr>
          <w:rFonts w:ascii="Barlow" w:hAnsi="Barlow" w:cs="Arial"/>
          <w:u w:val="single"/>
        </w:rPr>
        <w:t xml:space="preserve"> Endlage oben.jpg</w:t>
      </w:r>
    </w:p>
    <w:p w:rsidR="001E60C0" w:rsidRPr="0093358F" w:rsidRDefault="001E60C0" w:rsidP="00F94981">
      <w:pPr>
        <w:rPr>
          <w:rFonts w:ascii="Barlow" w:hAnsi="Barlow"/>
        </w:rPr>
      </w:pPr>
    </w:p>
    <w:p w:rsidR="001E60C0" w:rsidRPr="0093358F" w:rsidRDefault="001E60C0" w:rsidP="00F94981">
      <w:pPr>
        <w:rPr>
          <w:rFonts w:ascii="Barlow" w:hAnsi="Barlow"/>
        </w:rPr>
      </w:pPr>
      <w:r w:rsidRPr="00E16B08">
        <w:rPr>
          <w:rFonts w:ascii="Barlow" w:hAnsi="Barlow"/>
        </w:rPr>
        <w:pict>
          <v:shape id="_x0000_i1027" type="#_x0000_t75" style="width:181.5pt;height:168.75pt">
            <v:imagedata r:id="rId8" o:title=""/>
          </v:shape>
        </w:pict>
      </w:r>
    </w:p>
    <w:p w:rsidR="001E60C0" w:rsidRPr="0093358F" w:rsidRDefault="001E60C0" w:rsidP="00F94981">
      <w:pPr>
        <w:rPr>
          <w:rFonts w:ascii="Barlow" w:hAnsi="Barlow"/>
        </w:rPr>
      </w:pPr>
      <w:r w:rsidRPr="0093358F">
        <w:rPr>
          <w:rFonts w:ascii="Barlow" w:hAnsi="Barlow"/>
        </w:rPr>
        <w:t>Getriebegehäuse mit Drehmomentbegrenzer, Drehwinkelsensor und Stoßdämpfer für oberen Anschlag, an dem ein ACE Kleinstoßdämpfer vom Typ MC150EUMH eingesetzt wird, um daneben einem Endlagensensor den nötigen Platz einzuräumen</w:t>
      </w:r>
    </w:p>
    <w:p w:rsidR="001E60C0" w:rsidRDefault="001E60C0" w:rsidP="00F94981">
      <w:pPr>
        <w:rPr>
          <w:rFonts w:ascii="Barlow" w:hAnsi="Barlow" w:cs="Arial"/>
          <w:b/>
        </w:rPr>
      </w:pPr>
    </w:p>
    <w:p w:rsidR="001E60C0" w:rsidRDefault="001E60C0" w:rsidP="00F94981">
      <w:pPr>
        <w:rPr>
          <w:rFonts w:ascii="Barlow" w:hAnsi="Barlow" w:cs="Arial"/>
        </w:rPr>
      </w:pPr>
      <w:r>
        <w:rPr>
          <w:rFonts w:ascii="Barlow" w:hAnsi="Barlow" w:cs="Arial"/>
          <w:b/>
        </w:rPr>
        <w:t>Bildnachweis:</w:t>
      </w:r>
      <w:r w:rsidRPr="0093358F">
        <w:rPr>
          <w:rFonts w:ascii="Barlow" w:hAnsi="Barlow" w:cs="Arial"/>
        </w:rPr>
        <w:t xml:space="preserve"> Metallatelier GmbH</w:t>
      </w:r>
    </w:p>
    <w:p w:rsidR="001E60C0" w:rsidRDefault="001E60C0" w:rsidP="00F94981">
      <w:pPr>
        <w:rPr>
          <w:rFonts w:ascii="Barlow" w:hAnsi="Barlow"/>
        </w:rPr>
      </w:pPr>
    </w:p>
    <w:p w:rsidR="001E60C0" w:rsidRPr="0093358F" w:rsidRDefault="001E60C0" w:rsidP="00F94981">
      <w:pPr>
        <w:rPr>
          <w:rFonts w:ascii="Barlow" w:hAnsi="Barlow" w:cs="Arial"/>
          <w:u w:val="single"/>
        </w:rPr>
      </w:pPr>
      <w:r>
        <w:rPr>
          <w:rFonts w:ascii="Barlow" w:hAnsi="Barlow" w:cs="Arial"/>
          <w:u w:val="single"/>
        </w:rPr>
        <w:t>Bild 4</w:t>
      </w:r>
      <w:r w:rsidRPr="0093358F">
        <w:rPr>
          <w:rFonts w:ascii="Barlow" w:hAnsi="Barlow" w:cs="Arial"/>
          <w:u w:val="single"/>
        </w:rPr>
        <w:t xml:space="preserve"> ACE Metallatelier </w:t>
      </w:r>
      <w:r w:rsidRPr="0093358F">
        <w:rPr>
          <w:rFonts w:ascii="Barlow" w:hAnsi="Barlow"/>
          <w:u w:val="single"/>
        </w:rPr>
        <w:t>Universalverschrauber</w:t>
      </w:r>
      <w:r w:rsidRPr="0093358F">
        <w:rPr>
          <w:rFonts w:ascii="Barlow" w:hAnsi="Barlow" w:cs="Arial"/>
          <w:u w:val="single"/>
        </w:rPr>
        <w:t xml:space="preserve"> Endlage unten.jpg</w:t>
      </w:r>
    </w:p>
    <w:p w:rsidR="001E60C0" w:rsidRPr="0093358F" w:rsidRDefault="001E60C0" w:rsidP="00F94981">
      <w:pPr>
        <w:rPr>
          <w:rFonts w:ascii="Barlow" w:hAnsi="Barlow"/>
        </w:rPr>
      </w:pPr>
    </w:p>
    <w:p w:rsidR="001E60C0" w:rsidRPr="0093358F" w:rsidRDefault="001E60C0" w:rsidP="00F94981">
      <w:pPr>
        <w:rPr>
          <w:rFonts w:ascii="Barlow" w:hAnsi="Barlow"/>
        </w:rPr>
      </w:pPr>
      <w:r w:rsidRPr="00E16B08">
        <w:rPr>
          <w:rFonts w:ascii="Barlow" w:hAnsi="Barlow"/>
        </w:rPr>
        <w:pict>
          <v:shape id="_x0000_i1028" type="#_x0000_t75" style="width:124.5pt;height:168pt">
            <v:imagedata r:id="rId9" o:title=""/>
          </v:shape>
        </w:pict>
      </w:r>
    </w:p>
    <w:p w:rsidR="001E60C0" w:rsidRPr="0093358F" w:rsidRDefault="001E60C0" w:rsidP="00F94981">
      <w:pPr>
        <w:rPr>
          <w:rFonts w:ascii="Barlow" w:hAnsi="Barlow"/>
        </w:rPr>
      </w:pPr>
    </w:p>
    <w:p w:rsidR="001E60C0" w:rsidRDefault="001E60C0" w:rsidP="00F94981">
      <w:pPr>
        <w:rPr>
          <w:rFonts w:ascii="Barlow" w:hAnsi="Barlow"/>
        </w:rPr>
      </w:pPr>
      <w:r w:rsidRPr="0093358F">
        <w:rPr>
          <w:rFonts w:ascii="Barlow" w:hAnsi="Barlow"/>
        </w:rPr>
        <w:t>Pumpsprühflasche im Griff von Reibrädern, links daneben ACE Kleinstoßdämpfer, die der Erhöhung von Taktraten sowie in der unteren Endlage als Begrenzung der Schließbewegung dienen und zudem bei einer Havarie die Gesamtkonstruktion schützen</w:t>
      </w:r>
    </w:p>
    <w:p w:rsidR="001E60C0" w:rsidRDefault="001E60C0" w:rsidP="00F94981">
      <w:pPr>
        <w:rPr>
          <w:rFonts w:ascii="Barlow" w:hAnsi="Barlow"/>
        </w:rPr>
      </w:pPr>
    </w:p>
    <w:p w:rsidR="001E60C0" w:rsidRDefault="001E60C0" w:rsidP="00F94981">
      <w:pPr>
        <w:rPr>
          <w:rFonts w:ascii="Barlow" w:hAnsi="Barlow" w:cs="Arial"/>
        </w:rPr>
      </w:pPr>
      <w:r>
        <w:rPr>
          <w:rFonts w:ascii="Barlow" w:hAnsi="Barlow" w:cs="Arial"/>
          <w:b/>
        </w:rPr>
        <w:t>Bildnachweis:</w:t>
      </w:r>
      <w:r w:rsidRPr="0093358F">
        <w:rPr>
          <w:rFonts w:ascii="Barlow" w:hAnsi="Barlow" w:cs="Arial"/>
        </w:rPr>
        <w:t xml:space="preserve"> Metallatelier GmbH</w:t>
      </w:r>
    </w:p>
    <w:p w:rsidR="001E60C0" w:rsidRDefault="001E60C0" w:rsidP="00F94981">
      <w:pPr>
        <w:rPr>
          <w:rFonts w:ascii="Barlow" w:hAnsi="Barlow"/>
          <w:u w:val="single"/>
        </w:rPr>
      </w:pPr>
      <w:r>
        <w:rPr>
          <w:rFonts w:ascii="Barlow" w:hAnsi="Barlow" w:cs="Arial"/>
        </w:rPr>
        <w:br w:type="column"/>
      </w:r>
      <w:r w:rsidRPr="0093358F">
        <w:rPr>
          <w:rFonts w:ascii="Barlow" w:hAnsi="Barlow"/>
          <w:u w:val="single"/>
        </w:rPr>
        <w:t xml:space="preserve">Bild </w:t>
      </w:r>
      <w:r>
        <w:rPr>
          <w:rFonts w:ascii="Barlow" w:hAnsi="Barlow"/>
          <w:u w:val="single"/>
        </w:rPr>
        <w:t>5</w:t>
      </w:r>
      <w:r w:rsidRPr="0093358F">
        <w:rPr>
          <w:rFonts w:ascii="Barlow" w:hAnsi="Barlow"/>
          <w:u w:val="single"/>
        </w:rPr>
        <w:t xml:space="preserve"> ACE_MC150-MC600_FA.jpg</w:t>
      </w:r>
    </w:p>
    <w:p w:rsidR="001E60C0" w:rsidRPr="0093358F" w:rsidRDefault="001E60C0" w:rsidP="00F94981">
      <w:pPr>
        <w:rPr>
          <w:rFonts w:ascii="Barlow" w:hAnsi="Barlow"/>
          <w:u w:val="single"/>
        </w:rPr>
      </w:pPr>
    </w:p>
    <w:p w:rsidR="001E60C0" w:rsidRPr="0093358F" w:rsidRDefault="001E60C0" w:rsidP="00F94981">
      <w:pPr>
        <w:rPr>
          <w:rFonts w:ascii="Barlow" w:hAnsi="Barlow"/>
        </w:rPr>
      </w:pPr>
      <w:r w:rsidRPr="00E16B08">
        <w:rPr>
          <w:rFonts w:ascii="Barlow" w:hAnsi="Barlow"/>
        </w:rPr>
        <w:pict>
          <v:shape id="_x0000_i1029" type="#_x0000_t75" style="width:234pt;height:156pt">
            <v:imagedata r:id="rId10" o:title=""/>
          </v:shape>
        </w:pict>
      </w:r>
    </w:p>
    <w:p w:rsidR="001E60C0" w:rsidRDefault="001E60C0" w:rsidP="00F94981">
      <w:pPr>
        <w:rPr>
          <w:rFonts w:ascii="Barlow" w:hAnsi="Barlow"/>
        </w:rPr>
      </w:pPr>
      <w:r w:rsidRPr="0093358F">
        <w:rPr>
          <w:rFonts w:ascii="Barlow" w:hAnsi="Barlow"/>
        </w:rPr>
        <w:t>Im Dauerbetrieb können die selbsteinstellenden, wartungsfreien Kleinstoßdämpfer von ACE aus der Familie MC150 bis MC650 ihre Stärken am besten ausspielen</w:t>
      </w:r>
    </w:p>
    <w:p w:rsidR="001E60C0" w:rsidRDefault="001E60C0" w:rsidP="00F94981">
      <w:pPr>
        <w:rPr>
          <w:rFonts w:ascii="Barlow" w:hAnsi="Barlow"/>
        </w:rPr>
      </w:pPr>
    </w:p>
    <w:p w:rsidR="001E60C0" w:rsidRPr="001D6DE3" w:rsidRDefault="001E60C0" w:rsidP="00F94981">
      <w:pPr>
        <w:rPr>
          <w:rFonts w:ascii="Barlow" w:eastAsia="MS Mincho" w:hAnsi="Barlow" w:cs="Arial"/>
          <w:bCs/>
          <w:lang w:eastAsia="ja-JP"/>
        </w:rPr>
      </w:pPr>
      <w:r>
        <w:rPr>
          <w:rFonts w:ascii="Barlow" w:hAnsi="Barlow" w:cs="Arial"/>
          <w:b/>
        </w:rPr>
        <w:t xml:space="preserve">Bildnachweis: </w:t>
      </w:r>
      <w:r>
        <w:rPr>
          <w:rFonts w:ascii="Barlow" w:eastAsia="MS Mincho" w:hAnsi="Barlow" w:cs="Arial"/>
          <w:bCs/>
          <w:lang w:eastAsia="ja-JP"/>
        </w:rPr>
        <w:t>ACE</w:t>
      </w:r>
    </w:p>
    <w:p w:rsidR="001E60C0" w:rsidRPr="0093358F" w:rsidRDefault="001E60C0" w:rsidP="00F94981">
      <w:pPr>
        <w:rPr>
          <w:rFonts w:ascii="Barlow" w:hAnsi="Barlow"/>
        </w:rPr>
      </w:pPr>
    </w:p>
    <w:p w:rsidR="001E60C0" w:rsidRPr="0044011C" w:rsidRDefault="001E60C0" w:rsidP="00F94981">
      <w:pPr>
        <w:rPr>
          <w:rFonts w:ascii="Barlow" w:hAnsi="Barlow" w:cs="Arial"/>
          <w:b/>
        </w:rPr>
      </w:pPr>
      <w:r w:rsidRPr="0044011C">
        <w:rPr>
          <w:rFonts w:ascii="Barlow" w:hAnsi="Barlow" w:cs="Arial"/>
          <w:b/>
        </w:rPr>
        <w:t>Weitere Bildoptionen</w:t>
      </w:r>
    </w:p>
    <w:p w:rsidR="001E60C0" w:rsidRDefault="001E60C0" w:rsidP="00F94981">
      <w:pPr>
        <w:rPr>
          <w:rFonts w:ascii="Barlow" w:hAnsi="Barlow" w:cs="Arial"/>
        </w:rPr>
      </w:pPr>
    </w:p>
    <w:p w:rsidR="001E60C0" w:rsidRPr="0093358F" w:rsidRDefault="001E60C0" w:rsidP="00F94981">
      <w:pPr>
        <w:rPr>
          <w:rFonts w:ascii="Barlow" w:hAnsi="Barlow" w:cs="Arial"/>
          <w:u w:val="single"/>
        </w:rPr>
      </w:pPr>
      <w:r>
        <w:rPr>
          <w:rFonts w:ascii="Barlow" w:hAnsi="Barlow" w:cs="Arial"/>
          <w:u w:val="single"/>
        </w:rPr>
        <w:t xml:space="preserve">Alternativ </w:t>
      </w:r>
      <w:r w:rsidRPr="0093358F">
        <w:rPr>
          <w:rFonts w:ascii="Barlow" w:hAnsi="Barlow" w:cs="Arial"/>
          <w:u w:val="single"/>
        </w:rPr>
        <w:t xml:space="preserve"> Metallatelier GmbH </w:t>
      </w:r>
      <w:r w:rsidRPr="0093358F">
        <w:rPr>
          <w:rFonts w:ascii="Barlow" w:hAnsi="Barlow"/>
          <w:u w:val="single"/>
        </w:rPr>
        <w:t>Universalverschrauber</w:t>
      </w:r>
      <w:r w:rsidRPr="0093358F">
        <w:rPr>
          <w:rFonts w:ascii="Barlow" w:hAnsi="Barlow" w:cs="Arial"/>
          <w:u w:val="single"/>
        </w:rPr>
        <w:t xml:space="preserve"> Konstruktionszeichnung.jpg</w:t>
      </w:r>
    </w:p>
    <w:p w:rsidR="001E60C0" w:rsidRPr="0093358F" w:rsidRDefault="001E60C0" w:rsidP="00F94981">
      <w:pPr>
        <w:rPr>
          <w:rFonts w:ascii="Barlow" w:hAnsi="Barlow" w:cs="Arial"/>
        </w:rPr>
      </w:pPr>
    </w:p>
    <w:p w:rsidR="001E60C0" w:rsidRPr="0093358F" w:rsidRDefault="001E60C0" w:rsidP="00F94981">
      <w:pPr>
        <w:rPr>
          <w:rFonts w:ascii="Barlow" w:hAnsi="Barlow" w:cs="Arial"/>
        </w:rPr>
      </w:pPr>
      <w:r w:rsidRPr="00E16B08">
        <w:rPr>
          <w:rFonts w:ascii="Barlow" w:hAnsi="Barlow" w:cs="Arial"/>
        </w:rPr>
        <w:pict>
          <v:shape id="_x0000_i1030" type="#_x0000_t75" style="width:112.5pt;height:168.75pt">
            <v:imagedata r:id="rId11" o:title=""/>
          </v:shape>
        </w:pict>
      </w:r>
    </w:p>
    <w:p w:rsidR="001E60C0" w:rsidRPr="0093358F" w:rsidRDefault="001E60C0" w:rsidP="00F94981">
      <w:pPr>
        <w:rPr>
          <w:rFonts w:ascii="Barlow" w:hAnsi="Barlow" w:cs="Arial"/>
        </w:rPr>
      </w:pPr>
    </w:p>
    <w:p w:rsidR="001E60C0" w:rsidRDefault="001E60C0" w:rsidP="00F94981">
      <w:pPr>
        <w:rPr>
          <w:rFonts w:ascii="Barlow" w:hAnsi="Barlow" w:cs="Arial"/>
        </w:rPr>
      </w:pPr>
      <w:r w:rsidRPr="0093358F">
        <w:rPr>
          <w:rFonts w:ascii="Barlow" w:hAnsi="Barlow" w:cs="Arial"/>
        </w:rPr>
        <w:t>Seitenansicht der Verschraubereinheit in der Konstruktionszeichnung</w:t>
      </w:r>
    </w:p>
    <w:p w:rsidR="001E60C0" w:rsidRDefault="001E60C0" w:rsidP="00F94981">
      <w:pPr>
        <w:rPr>
          <w:rFonts w:ascii="Barlow" w:hAnsi="Barlow" w:cs="Arial"/>
        </w:rPr>
      </w:pPr>
    </w:p>
    <w:p w:rsidR="001E60C0" w:rsidRDefault="001E60C0" w:rsidP="00F94981">
      <w:pPr>
        <w:rPr>
          <w:rFonts w:ascii="Barlow" w:hAnsi="Barlow" w:cs="Arial"/>
        </w:rPr>
      </w:pPr>
      <w:r>
        <w:rPr>
          <w:rFonts w:ascii="Barlow" w:hAnsi="Barlow" w:cs="Arial"/>
          <w:b/>
        </w:rPr>
        <w:t>Bildnachweis:</w:t>
      </w:r>
      <w:r w:rsidRPr="0093358F">
        <w:rPr>
          <w:rFonts w:ascii="Barlow" w:hAnsi="Barlow" w:cs="Arial"/>
        </w:rPr>
        <w:t xml:space="preserve"> Metallatelier GmbH</w:t>
      </w:r>
    </w:p>
    <w:p w:rsidR="001E60C0" w:rsidRPr="0093358F" w:rsidRDefault="001E60C0" w:rsidP="00F94981">
      <w:pPr>
        <w:rPr>
          <w:rFonts w:ascii="Barlow" w:hAnsi="Barlow" w:cs="Arial"/>
        </w:rPr>
      </w:pPr>
    </w:p>
    <w:p w:rsidR="001E60C0" w:rsidRPr="0093358F" w:rsidRDefault="001E60C0" w:rsidP="00F94981">
      <w:pPr>
        <w:rPr>
          <w:rFonts w:ascii="Barlow" w:hAnsi="Barlow"/>
          <w:u w:val="single"/>
        </w:rPr>
      </w:pPr>
      <w:r>
        <w:rPr>
          <w:rFonts w:ascii="Barlow" w:hAnsi="Barlow"/>
          <w:u w:val="single"/>
        </w:rPr>
        <w:br w:type="column"/>
        <w:t>Alternativ</w:t>
      </w:r>
      <w:r w:rsidRPr="0093358F">
        <w:rPr>
          <w:rFonts w:ascii="Barlow" w:hAnsi="Barlow"/>
          <w:u w:val="single"/>
        </w:rPr>
        <w:t xml:space="preserve"> ACE_MC150-MC600 Grafik.jpg</w:t>
      </w:r>
    </w:p>
    <w:p w:rsidR="001E60C0" w:rsidRPr="0093358F" w:rsidRDefault="001E60C0" w:rsidP="00F94981">
      <w:pPr>
        <w:rPr>
          <w:rFonts w:ascii="Barlow" w:hAnsi="Barlow"/>
        </w:rPr>
      </w:pPr>
      <w:r w:rsidRPr="00E16B08">
        <w:rPr>
          <w:rFonts w:ascii="Barlow" w:hAnsi="Barlow"/>
        </w:rPr>
        <w:pict>
          <v:shape id="_x0000_i1031" type="#_x0000_t75" style="width:150pt;height:170.25pt">
            <v:imagedata r:id="rId12" o:title=""/>
          </v:shape>
        </w:pict>
      </w:r>
    </w:p>
    <w:p w:rsidR="001E60C0" w:rsidRPr="001D6DE3" w:rsidRDefault="001E60C0" w:rsidP="00F94981">
      <w:pPr>
        <w:rPr>
          <w:rFonts w:ascii="Barlow" w:hAnsi="Barlow"/>
        </w:rPr>
      </w:pPr>
      <w:r w:rsidRPr="001D6DE3">
        <w:rPr>
          <w:rFonts w:ascii="Barlow" w:hAnsi="Barlow"/>
        </w:rPr>
        <w:t>Neben der zuverlässigen Verzögerung zeichnen sich diese Maschinenelemente dank einzigartiger Rollmembrantechnik von ACE durch höchste Standzeiten bis zu 25 Millionen Lastwechseln aus</w:t>
      </w:r>
    </w:p>
    <w:p w:rsidR="001E60C0" w:rsidRPr="001D6DE3" w:rsidRDefault="001E60C0" w:rsidP="00F94981">
      <w:pPr>
        <w:rPr>
          <w:rFonts w:ascii="Barlow" w:hAnsi="Barlow"/>
        </w:rPr>
      </w:pPr>
    </w:p>
    <w:p w:rsidR="001E60C0" w:rsidRDefault="001E60C0" w:rsidP="00F94981">
      <w:pPr>
        <w:rPr>
          <w:rFonts w:ascii="Barlow" w:eastAsia="MS Mincho" w:hAnsi="Barlow" w:cs="Arial"/>
          <w:bCs/>
          <w:lang w:eastAsia="ja-JP"/>
        </w:rPr>
      </w:pPr>
      <w:r>
        <w:rPr>
          <w:rFonts w:ascii="Barlow" w:hAnsi="Barlow" w:cs="Arial"/>
          <w:b/>
        </w:rPr>
        <w:t xml:space="preserve">Bildnachweis: </w:t>
      </w:r>
      <w:r>
        <w:rPr>
          <w:rFonts w:ascii="Barlow" w:eastAsia="MS Mincho" w:hAnsi="Barlow" w:cs="Arial"/>
          <w:bCs/>
          <w:lang w:eastAsia="ja-JP"/>
        </w:rPr>
        <w:t>ACE</w:t>
      </w:r>
    </w:p>
    <w:p w:rsidR="001E60C0" w:rsidRDefault="001E60C0" w:rsidP="00F94981">
      <w:pPr>
        <w:rPr>
          <w:rFonts w:ascii="Barlow" w:eastAsia="MS Mincho" w:hAnsi="Barlow" w:cs="Arial"/>
          <w:bCs/>
          <w:lang w:eastAsia="ja-JP"/>
        </w:rPr>
      </w:pPr>
    </w:p>
    <w:p w:rsidR="001E60C0" w:rsidRPr="001D6DE3" w:rsidRDefault="001E60C0" w:rsidP="00F94981">
      <w:pPr>
        <w:rPr>
          <w:rFonts w:ascii="Barlow" w:eastAsia="MS Mincho" w:hAnsi="Barlow" w:cs="Arial"/>
          <w:bCs/>
          <w:lang w:eastAsia="ja-JP"/>
        </w:rPr>
      </w:pPr>
    </w:p>
    <w:p w:rsidR="001E60C0" w:rsidRDefault="001E60C0" w:rsidP="00F94981">
      <w:pPr>
        <w:rPr>
          <w:rFonts w:ascii="Barlow" w:hAnsi="Barlow" w:cs="Arial"/>
          <w:b/>
        </w:rPr>
      </w:pPr>
      <w:r w:rsidRPr="0093358F">
        <w:rPr>
          <w:rFonts w:ascii="Barlow" w:hAnsi="Barlow" w:cs="Arial"/>
          <w:b/>
        </w:rPr>
        <w:t>Links</w:t>
      </w:r>
    </w:p>
    <w:p w:rsidR="001E60C0" w:rsidRPr="00F94981" w:rsidRDefault="001E60C0" w:rsidP="00F94981">
      <w:pPr>
        <w:rPr>
          <w:rFonts w:ascii="Barlow" w:hAnsi="Barlow" w:cs="Arial"/>
          <w:u w:val="single"/>
        </w:rPr>
      </w:pPr>
    </w:p>
    <w:p w:rsidR="001E60C0" w:rsidRPr="00F94981" w:rsidRDefault="001E60C0" w:rsidP="00F94981">
      <w:pPr>
        <w:rPr>
          <w:rFonts w:ascii="Barlow" w:hAnsi="Barlow" w:cs="Arial"/>
          <w:u w:val="single"/>
          <w:lang w:val="en-GB"/>
        </w:rPr>
      </w:pPr>
      <w:hyperlink r:id="rId13" w:history="1">
        <w:r w:rsidRPr="00F94981">
          <w:rPr>
            <w:rStyle w:val="Hyperlink"/>
            <w:rFonts w:ascii="Barlow" w:hAnsi="Barlow" w:cs="Arial"/>
            <w:lang w:val="en-GB"/>
          </w:rPr>
          <w:t>https://metallatelier.de/projekte/universalverschrauber-2020</w:t>
        </w:r>
      </w:hyperlink>
    </w:p>
    <w:p w:rsidR="001E60C0" w:rsidRPr="00F94981" w:rsidRDefault="001E60C0" w:rsidP="00F94981">
      <w:pPr>
        <w:rPr>
          <w:u w:val="single"/>
        </w:rPr>
      </w:pPr>
    </w:p>
    <w:p w:rsidR="001E60C0" w:rsidRPr="00F94981" w:rsidRDefault="001E60C0" w:rsidP="00F94981">
      <w:pPr>
        <w:rPr>
          <w:rFonts w:ascii="Barlow" w:hAnsi="Barlow"/>
          <w:u w:val="single"/>
        </w:rPr>
      </w:pPr>
      <w:hyperlink r:id="rId14" w:history="1">
        <w:r w:rsidRPr="00F94981">
          <w:rPr>
            <w:rStyle w:val="Hyperlink"/>
            <w:rFonts w:ascii="Barlow" w:hAnsi="Barlow" w:cs="Barlow SemiBold"/>
          </w:rPr>
          <w:t>https://player.vimeo.com/video/585815517?h=00b8535dbf&amp;autoplay=1&amp;app_id=122963</w:t>
        </w:r>
      </w:hyperlink>
    </w:p>
    <w:p w:rsidR="001E60C0" w:rsidRPr="00F94981" w:rsidRDefault="001E60C0" w:rsidP="00F94981">
      <w:pPr>
        <w:rPr>
          <w:u w:val="single"/>
        </w:rPr>
      </w:pPr>
    </w:p>
    <w:p w:rsidR="001E60C0" w:rsidRPr="00F94981" w:rsidRDefault="001E60C0" w:rsidP="00F94981">
      <w:pPr>
        <w:rPr>
          <w:rFonts w:ascii="Barlow" w:hAnsi="Barlow" w:cs="Arial"/>
          <w:u w:val="single"/>
        </w:rPr>
      </w:pPr>
      <w:hyperlink r:id="rId15" w:history="1">
        <w:r w:rsidRPr="00F94981">
          <w:rPr>
            <w:rStyle w:val="Hyperlink"/>
            <w:rFonts w:ascii="Barlow" w:hAnsi="Barlow" w:cs="Arial"/>
          </w:rPr>
          <w:t>https://www.ace-ace.de/de/produkte/daempfungstechnik/kleinstossdaempfer/mc150-bis-mc600/mc150eum/mc150eum.html</w:t>
        </w:r>
      </w:hyperlink>
    </w:p>
    <w:p w:rsidR="001E60C0" w:rsidRPr="00F94981" w:rsidRDefault="001E60C0" w:rsidP="00F94981">
      <w:pPr>
        <w:rPr>
          <w:u w:val="single"/>
        </w:rPr>
      </w:pPr>
    </w:p>
    <w:p w:rsidR="001E60C0" w:rsidRPr="00F94981" w:rsidRDefault="001E60C0" w:rsidP="00F94981">
      <w:pPr>
        <w:rPr>
          <w:rFonts w:ascii="Barlow" w:hAnsi="Barlow" w:cs="Arial"/>
          <w:u w:val="single"/>
        </w:rPr>
      </w:pPr>
      <w:hyperlink r:id="rId16" w:history="1">
        <w:r w:rsidRPr="00F94981">
          <w:rPr>
            <w:rStyle w:val="Hyperlink"/>
            <w:rFonts w:ascii="Barlow" w:hAnsi="Barlow" w:cs="Arial"/>
          </w:rPr>
          <w:t>https://www.ace-ace.de/de/produkte/daempfungstechnik/kleinstossdaempfer/mc150-bis-mc600/mc150eum/mc150eumh2.html</w:t>
        </w:r>
      </w:hyperlink>
    </w:p>
    <w:p w:rsidR="001E60C0" w:rsidRPr="00F94981" w:rsidRDefault="001E60C0" w:rsidP="00F94981">
      <w:pPr>
        <w:rPr>
          <w:u w:val="single"/>
        </w:rPr>
      </w:pPr>
    </w:p>
    <w:p w:rsidR="001E60C0" w:rsidRPr="00F94981" w:rsidRDefault="001E60C0" w:rsidP="00F94981">
      <w:pPr>
        <w:rPr>
          <w:rFonts w:ascii="Barlow" w:hAnsi="Barlow" w:cs="Arial"/>
          <w:u w:val="single"/>
        </w:rPr>
      </w:pPr>
      <w:hyperlink r:id="rId17" w:history="1">
        <w:r w:rsidRPr="00F94981">
          <w:rPr>
            <w:rStyle w:val="Hyperlink"/>
            <w:rFonts w:ascii="Barlow" w:hAnsi="Barlow" w:cs="Arial"/>
          </w:rPr>
          <w:t>https://www.ace-ace.de/de/berechnungen/daempfungstechnik/online-berechnung.html</w:t>
        </w:r>
      </w:hyperlink>
    </w:p>
    <w:p w:rsidR="001E60C0" w:rsidRPr="00A31567" w:rsidRDefault="001E60C0" w:rsidP="002C0B43">
      <w:pPr>
        <w:rPr>
          <w:rFonts w:ascii="Barlow" w:hAnsi="Barlow" w:cs="Arial"/>
          <w:b/>
        </w:rPr>
      </w:pPr>
      <w:r>
        <w:rPr>
          <w:rFonts w:ascii="Barlow" w:hAnsi="Barlow"/>
          <w:b/>
        </w:rPr>
        <w:br w:type="column"/>
      </w:r>
      <w:r>
        <w:rPr>
          <w:rFonts w:ascii="Barlow" w:hAnsi="Barlow" w:cs="Arial"/>
          <w:b/>
        </w:rPr>
        <w:t>Messehinweise</w:t>
      </w:r>
    </w:p>
    <w:p w:rsidR="001E60C0" w:rsidRPr="00A31567" w:rsidRDefault="001E60C0" w:rsidP="002C0B43">
      <w:pPr>
        <w:rPr>
          <w:rFonts w:ascii="Barlow" w:hAnsi="Barlow" w:cs="Arial"/>
        </w:rPr>
      </w:pPr>
    </w:p>
    <w:p w:rsidR="001E60C0" w:rsidRPr="006D72C8" w:rsidRDefault="001E60C0" w:rsidP="002C0B43">
      <w:pPr>
        <w:autoSpaceDE w:val="0"/>
        <w:autoSpaceDN w:val="0"/>
        <w:adjustRightInd w:val="0"/>
        <w:rPr>
          <w:rFonts w:ascii="Barlow" w:eastAsia="MS Mincho" w:hAnsi="Barlow" w:cs="ArialMT"/>
          <w:b/>
          <w:lang w:eastAsia="ja-JP"/>
        </w:rPr>
      </w:pPr>
      <w:r w:rsidRPr="006D72C8">
        <w:rPr>
          <w:rFonts w:ascii="Barlow" w:eastAsia="MS Mincho" w:hAnsi="Barlow" w:cs="ArialMT"/>
          <w:b/>
          <w:lang w:eastAsia="ja-JP"/>
        </w:rPr>
        <w:t>STABILUS bzw. die Expertenmarken ACE</w:t>
      </w:r>
      <w:r>
        <w:rPr>
          <w:rFonts w:ascii="Barlow" w:eastAsia="MS Mincho" w:hAnsi="Barlow" w:cs="ArialMT"/>
          <w:b/>
          <w:lang w:eastAsia="ja-JP"/>
        </w:rPr>
        <w:t xml:space="preserve"> und</w:t>
      </w:r>
      <w:r w:rsidRPr="006D72C8">
        <w:rPr>
          <w:rFonts w:ascii="Barlow" w:eastAsia="MS Mincho" w:hAnsi="Barlow" w:cs="ArialMT"/>
          <w:b/>
          <w:lang w:eastAsia="ja-JP"/>
        </w:rPr>
        <w:t xml:space="preserve"> </w:t>
      </w:r>
      <w:r>
        <w:rPr>
          <w:rFonts w:ascii="Barlow" w:eastAsia="MS Mincho" w:hAnsi="Barlow" w:cs="ArialMT"/>
          <w:b/>
          <w:lang w:eastAsia="ja-JP"/>
        </w:rPr>
        <w:t xml:space="preserve">HAHN </w:t>
      </w:r>
      <w:r w:rsidRPr="006D72C8">
        <w:rPr>
          <w:rFonts w:ascii="Barlow" w:eastAsia="MS Mincho" w:hAnsi="Barlow" w:cs="ArialMT"/>
          <w:b/>
          <w:lang w:eastAsia="ja-JP"/>
        </w:rPr>
        <w:t>auf der:</w:t>
      </w:r>
    </w:p>
    <w:p w:rsidR="001E60C0" w:rsidRPr="00A31567" w:rsidRDefault="001E60C0" w:rsidP="002C0B43">
      <w:pPr>
        <w:rPr>
          <w:rFonts w:ascii="Barlow" w:hAnsi="Barlow" w:cs="Arial"/>
        </w:rPr>
      </w:pPr>
    </w:p>
    <w:p w:rsidR="001E60C0" w:rsidRPr="004B5D2C" w:rsidRDefault="001E60C0" w:rsidP="002C0B43">
      <w:pPr>
        <w:rPr>
          <w:rFonts w:ascii="Barlow" w:hAnsi="Barlow" w:cs="Arial"/>
        </w:rPr>
      </w:pPr>
      <w:r w:rsidRPr="0077561B">
        <w:rPr>
          <w:rFonts w:ascii="Barlow" w:hAnsi="Barlow" w:cs="Arial"/>
          <w:b/>
        </w:rPr>
        <w:t>IAA Mobility</w:t>
      </w:r>
      <w:r w:rsidRPr="00CD5B5D">
        <w:rPr>
          <w:rFonts w:ascii="Barlow" w:hAnsi="Barlow" w:cs="Arial"/>
          <w:b/>
        </w:rPr>
        <w:t>,</w:t>
      </w:r>
      <w:r>
        <w:rPr>
          <w:rFonts w:ascii="Barlow" w:hAnsi="Barlow" w:cs="Arial"/>
        </w:rPr>
        <w:t xml:space="preserve"> Halle B3, Stand A13, </w:t>
      </w:r>
      <w:r w:rsidRPr="004B5D2C">
        <w:rPr>
          <w:rFonts w:ascii="Barlow" w:hAnsi="Barlow" w:cs="Arial"/>
        </w:rPr>
        <w:t>0</w:t>
      </w:r>
      <w:r>
        <w:rPr>
          <w:rFonts w:ascii="Barlow" w:hAnsi="Barlow" w:cs="Arial"/>
        </w:rPr>
        <w:t>5.</w:t>
      </w:r>
      <w:r w:rsidRPr="004B5D2C">
        <w:rPr>
          <w:rFonts w:ascii="Barlow" w:hAnsi="Barlow" w:cs="Arial"/>
        </w:rPr>
        <w:t xml:space="preserve"> </w:t>
      </w:r>
      <w:r>
        <w:rPr>
          <w:rFonts w:ascii="Barlow" w:hAnsi="Barlow" w:cs="Arial"/>
        </w:rPr>
        <w:t>bis 10.09.</w:t>
      </w:r>
      <w:r w:rsidRPr="004B5D2C">
        <w:rPr>
          <w:rFonts w:ascii="Barlow" w:hAnsi="Barlow" w:cs="Arial"/>
        </w:rPr>
        <w:t xml:space="preserve">2023 </w:t>
      </w:r>
      <w:r>
        <w:rPr>
          <w:rFonts w:ascii="Barlow" w:hAnsi="Barlow" w:cs="Arial"/>
        </w:rPr>
        <w:t>in München, Messegelände (STABILUS)</w:t>
      </w:r>
    </w:p>
    <w:p w:rsidR="001E60C0" w:rsidRPr="00A31567" w:rsidRDefault="001E60C0" w:rsidP="002C0B43">
      <w:pPr>
        <w:rPr>
          <w:rFonts w:ascii="Barlow" w:hAnsi="Barlow" w:cs="Arial"/>
        </w:rPr>
      </w:pPr>
    </w:p>
    <w:p w:rsidR="001E60C0" w:rsidRPr="004B5D2C" w:rsidRDefault="001E60C0" w:rsidP="002C0B43">
      <w:pPr>
        <w:rPr>
          <w:rFonts w:ascii="Barlow" w:hAnsi="Barlow" w:cs="Arial"/>
        </w:rPr>
      </w:pPr>
      <w:r w:rsidRPr="0077561B">
        <w:rPr>
          <w:rFonts w:ascii="Barlow" w:hAnsi="Barlow" w:cs="Arial"/>
          <w:b/>
        </w:rPr>
        <w:t>All about automation</w:t>
      </w:r>
      <w:r w:rsidRPr="006D72C8">
        <w:rPr>
          <w:rFonts w:ascii="Barlow" w:hAnsi="Barlow" w:cs="Arial"/>
          <w:b/>
        </w:rPr>
        <w:t>,</w:t>
      </w:r>
      <w:r>
        <w:rPr>
          <w:rFonts w:ascii="Barlow" w:hAnsi="Barlow" w:cs="Arial"/>
        </w:rPr>
        <w:t xml:space="preserve"> </w:t>
      </w:r>
      <w:r w:rsidRPr="00157B90">
        <w:rPr>
          <w:rFonts w:ascii="Barlow" w:hAnsi="Barlow" w:cs="Arial"/>
        </w:rPr>
        <w:t>Stand 52</w:t>
      </w:r>
      <w:r>
        <w:rPr>
          <w:rFonts w:ascii="Barlow" w:hAnsi="Barlow" w:cs="Arial"/>
        </w:rPr>
        <w:t xml:space="preserve">1, </w:t>
      </w:r>
      <w:r w:rsidRPr="004B5D2C">
        <w:rPr>
          <w:rFonts w:ascii="Barlow" w:hAnsi="Barlow" w:cs="Arial"/>
        </w:rPr>
        <w:t>1</w:t>
      </w:r>
      <w:r>
        <w:rPr>
          <w:rFonts w:ascii="Barlow" w:hAnsi="Barlow" w:cs="Arial"/>
        </w:rPr>
        <w:t>8.</w:t>
      </w:r>
      <w:r w:rsidRPr="004B5D2C">
        <w:rPr>
          <w:rFonts w:ascii="Barlow" w:hAnsi="Barlow" w:cs="Arial"/>
        </w:rPr>
        <w:t xml:space="preserve"> </w:t>
      </w:r>
      <w:r>
        <w:rPr>
          <w:rFonts w:ascii="Barlow" w:hAnsi="Barlow" w:cs="Arial"/>
        </w:rPr>
        <w:t>und 19.10.</w:t>
      </w:r>
      <w:r w:rsidRPr="004B5D2C">
        <w:rPr>
          <w:rFonts w:ascii="Barlow" w:hAnsi="Barlow" w:cs="Arial"/>
        </w:rPr>
        <w:t xml:space="preserve">2023 </w:t>
      </w:r>
      <w:r>
        <w:rPr>
          <w:rFonts w:ascii="Barlow" w:hAnsi="Barlow" w:cs="Arial"/>
        </w:rPr>
        <w:t>in Düsseldorf</w:t>
      </w:r>
      <w:r w:rsidRPr="004B5D2C">
        <w:rPr>
          <w:rFonts w:ascii="Barlow" w:hAnsi="Barlow" w:cs="Arial"/>
        </w:rPr>
        <w:t>,</w:t>
      </w:r>
      <w:r>
        <w:rPr>
          <w:rFonts w:ascii="Barlow" w:hAnsi="Barlow" w:cs="Arial"/>
        </w:rPr>
        <w:t xml:space="preserve"> Areal Böhler (ACE)</w:t>
      </w:r>
    </w:p>
    <w:p w:rsidR="001E60C0" w:rsidRPr="00A31567" w:rsidRDefault="001E60C0" w:rsidP="002C0B43">
      <w:pPr>
        <w:rPr>
          <w:rFonts w:ascii="Barlow" w:hAnsi="Barlow" w:cs="Arial"/>
        </w:rPr>
      </w:pPr>
    </w:p>
    <w:p w:rsidR="001E60C0" w:rsidRPr="004B5D2C" w:rsidRDefault="001E60C0" w:rsidP="002C0B43">
      <w:pPr>
        <w:rPr>
          <w:rFonts w:ascii="Barlow" w:hAnsi="Barlow" w:cs="Arial"/>
        </w:rPr>
      </w:pPr>
      <w:r>
        <w:rPr>
          <w:rFonts w:ascii="Barlow" w:hAnsi="Barlow" w:cs="Arial"/>
          <w:b/>
        </w:rPr>
        <w:t>Agritechnika</w:t>
      </w:r>
      <w:r w:rsidRPr="006D72C8">
        <w:rPr>
          <w:rFonts w:ascii="Barlow" w:hAnsi="Barlow" w:cs="Arial"/>
          <w:b/>
        </w:rPr>
        <w:t>,</w:t>
      </w:r>
      <w:r>
        <w:rPr>
          <w:rFonts w:ascii="Barlow" w:hAnsi="Barlow" w:cs="Arial"/>
        </w:rPr>
        <w:t xml:space="preserve"> Halle 17, Stand B48, </w:t>
      </w:r>
      <w:r w:rsidRPr="004B5D2C">
        <w:rPr>
          <w:rFonts w:ascii="Barlow" w:hAnsi="Barlow" w:cs="Arial"/>
        </w:rPr>
        <w:t>1</w:t>
      </w:r>
      <w:r>
        <w:rPr>
          <w:rFonts w:ascii="Barlow" w:hAnsi="Barlow" w:cs="Arial"/>
        </w:rPr>
        <w:t>2. bis 18.11.2023, Hannover, Messegelände (STABILUS)</w:t>
      </w:r>
    </w:p>
    <w:p w:rsidR="001E60C0" w:rsidRPr="00A31567" w:rsidRDefault="001E60C0" w:rsidP="002C0B43">
      <w:pPr>
        <w:rPr>
          <w:rFonts w:ascii="Barlow" w:hAnsi="Barlow" w:cs="Arial"/>
        </w:rPr>
      </w:pPr>
    </w:p>
    <w:p w:rsidR="001E60C0" w:rsidRPr="002C0B43" w:rsidRDefault="001E60C0" w:rsidP="002C0B43">
      <w:pPr>
        <w:rPr>
          <w:rFonts w:ascii="Barlow" w:hAnsi="Barlow" w:cs="Arial"/>
          <w:sz w:val="22"/>
          <w:szCs w:val="22"/>
        </w:rPr>
      </w:pPr>
      <w:r w:rsidRPr="002C0B43">
        <w:rPr>
          <w:rFonts w:ascii="Barlow" w:hAnsi="Barlow" w:cs="Arial"/>
          <w:b/>
          <w:sz w:val="22"/>
          <w:szCs w:val="22"/>
        </w:rPr>
        <w:t>Precision Fair,</w:t>
      </w:r>
      <w:r w:rsidRPr="002C0B43">
        <w:rPr>
          <w:rFonts w:ascii="Barlow" w:hAnsi="Barlow" w:cs="Arial"/>
          <w:sz w:val="22"/>
          <w:szCs w:val="22"/>
        </w:rPr>
        <w:t xml:space="preserve"> Halle 1, Stand 335, 15. und 16.11.2023 in 's-Hertogenbosch, Brabanthallen (ACE)</w:t>
      </w:r>
    </w:p>
    <w:p w:rsidR="001E60C0" w:rsidRPr="00A31567" w:rsidRDefault="001E60C0" w:rsidP="002C0B43">
      <w:pPr>
        <w:rPr>
          <w:rFonts w:ascii="Barlow" w:hAnsi="Barlow" w:cs="Arial"/>
        </w:rPr>
      </w:pPr>
    </w:p>
    <w:p w:rsidR="001E60C0" w:rsidRPr="00D00921" w:rsidRDefault="001E60C0" w:rsidP="002C0B43">
      <w:pPr>
        <w:rPr>
          <w:rFonts w:ascii="Barlow" w:hAnsi="Barlow" w:cs="Arial"/>
        </w:rPr>
      </w:pPr>
      <w:r>
        <w:rPr>
          <w:rFonts w:ascii="Barlow" w:hAnsi="Barlow" w:cs="Arial"/>
          <w:b/>
        </w:rPr>
        <w:t>Metstrade</w:t>
      </w:r>
      <w:r>
        <w:rPr>
          <w:rFonts w:ascii="Barlow" w:hAnsi="Barlow" w:cs="Arial"/>
        </w:rPr>
        <w:t xml:space="preserve">, </w:t>
      </w:r>
      <w:r w:rsidRPr="00702B3D">
        <w:rPr>
          <w:rFonts w:ascii="Barlow" w:hAnsi="Barlow" w:cs="Arial"/>
        </w:rPr>
        <w:t xml:space="preserve">Stand </w:t>
      </w:r>
      <w:r>
        <w:rPr>
          <w:rFonts w:ascii="Barlow" w:hAnsi="Barlow" w:cs="Arial"/>
        </w:rPr>
        <w:t>1</w:t>
      </w:r>
      <w:r w:rsidRPr="00702B3D">
        <w:rPr>
          <w:rFonts w:ascii="Barlow" w:hAnsi="Barlow" w:cs="Arial"/>
        </w:rPr>
        <w:t>1</w:t>
      </w:r>
      <w:r>
        <w:rPr>
          <w:rFonts w:ascii="Barlow" w:hAnsi="Barlow" w:cs="Arial"/>
        </w:rPr>
        <w:t>.200, 15. bis 17.11.2023 in Amsterdam</w:t>
      </w:r>
      <w:r w:rsidRPr="004B5D2C">
        <w:rPr>
          <w:rFonts w:ascii="Barlow" w:hAnsi="Barlow" w:cs="Arial"/>
        </w:rPr>
        <w:t xml:space="preserve">, </w:t>
      </w:r>
      <w:r w:rsidRPr="002C0B43">
        <w:rPr>
          <w:rFonts w:ascii="Barlow" w:hAnsi="Barlow" w:cs="Arial"/>
        </w:rPr>
        <w:t>SuperYacht Pavilion</w:t>
      </w:r>
      <w:r>
        <w:rPr>
          <w:rFonts w:ascii="Barlow" w:hAnsi="Barlow" w:cs="Arial"/>
        </w:rPr>
        <w:t xml:space="preserve"> (HAHN)</w:t>
      </w:r>
    </w:p>
    <w:p w:rsidR="001E60C0" w:rsidRDefault="001E60C0" w:rsidP="002C0B43">
      <w:pPr>
        <w:rPr>
          <w:rFonts w:ascii="Barlow" w:hAnsi="Barlow" w:cs="Arial"/>
        </w:rPr>
      </w:pPr>
    </w:p>
    <w:p w:rsidR="001E60C0" w:rsidRDefault="001E60C0" w:rsidP="002C0B43">
      <w:pPr>
        <w:rPr>
          <w:rFonts w:ascii="Barlow" w:hAnsi="Barlow" w:cs="Arial"/>
        </w:rPr>
      </w:pPr>
    </w:p>
    <w:p w:rsidR="001E60C0" w:rsidRDefault="001E60C0" w:rsidP="002C0B43">
      <w:pPr>
        <w:rPr>
          <w:rFonts w:ascii="Barlow" w:hAnsi="Barlow" w:cs="Arial"/>
        </w:rPr>
      </w:pPr>
    </w:p>
    <w:p w:rsidR="001E60C0" w:rsidRPr="00247DA8" w:rsidRDefault="001E60C0" w:rsidP="002C0B43">
      <w:pPr>
        <w:rPr>
          <w:rFonts w:ascii="Barlow" w:hAnsi="Barlow" w:cs="Arial"/>
        </w:rPr>
      </w:pPr>
    </w:p>
    <w:p w:rsidR="001E60C0" w:rsidRPr="0093358F" w:rsidRDefault="001E60C0" w:rsidP="00F94981">
      <w:pPr>
        <w:rPr>
          <w:rFonts w:ascii="Barlow" w:hAnsi="Barlow"/>
        </w:rPr>
      </w:pPr>
      <w:r w:rsidRPr="0093358F">
        <w:rPr>
          <w:rFonts w:ascii="Barlow" w:hAnsi="Barlow"/>
          <w:b/>
        </w:rPr>
        <w:t>Ihre Kontakte</w:t>
      </w:r>
    </w:p>
    <w:p w:rsidR="001E60C0" w:rsidRDefault="001E60C0" w:rsidP="00F94981">
      <w:pPr>
        <w:rPr>
          <w:rFonts w:ascii="Barlow" w:eastAsia="MS Mincho" w:hAnsi="Barlow" w:cs="Arial"/>
          <w:bCs/>
          <w:lang w:eastAsia="ja-JP"/>
        </w:rPr>
      </w:pPr>
    </w:p>
    <w:p w:rsidR="001E60C0" w:rsidRPr="001D6DE3" w:rsidRDefault="001E60C0" w:rsidP="00F94981">
      <w:pPr>
        <w:rPr>
          <w:rFonts w:ascii="Barlow" w:eastAsia="MS Mincho" w:hAnsi="Barlow" w:cs="Arial"/>
          <w:bCs/>
          <w:lang w:eastAsia="ja-JP"/>
        </w:rPr>
      </w:pPr>
    </w:p>
    <w:p w:rsidR="001E60C0" w:rsidRDefault="001E60C0" w:rsidP="00F94981">
      <w:pPr>
        <w:pStyle w:val="Heading2"/>
        <w:tabs>
          <w:tab w:val="left" w:pos="4536"/>
        </w:tabs>
        <w:rPr>
          <w:rFonts w:ascii="Barlow" w:hAnsi="Barlow"/>
          <w:iCs/>
          <w:color w:val="000000"/>
          <w:sz w:val="24"/>
          <w:szCs w:val="24"/>
        </w:rPr>
        <w:sectPr w:rsidR="001E60C0" w:rsidSect="003C7BFA">
          <w:headerReference w:type="default" r:id="rId18"/>
          <w:footerReference w:type="default" r:id="rId19"/>
          <w:type w:val="continuous"/>
          <w:pgSz w:w="11906" w:h="16838"/>
          <w:pgMar w:top="2835" w:right="992" w:bottom="1843" w:left="1418" w:header="720" w:footer="425" w:gutter="0"/>
          <w:cols w:space="720"/>
          <w:docGrid w:linePitch="272" w:charSpace="32768"/>
        </w:sectPr>
      </w:pPr>
    </w:p>
    <w:p w:rsidR="001E60C0" w:rsidRPr="0093358F" w:rsidRDefault="001E60C0" w:rsidP="00F94981">
      <w:pPr>
        <w:pStyle w:val="Heading2"/>
        <w:tabs>
          <w:tab w:val="left" w:pos="4536"/>
        </w:tabs>
        <w:rPr>
          <w:rFonts w:ascii="Barlow" w:hAnsi="Barlow"/>
          <w:iCs/>
          <w:color w:val="000000"/>
          <w:sz w:val="24"/>
          <w:szCs w:val="24"/>
        </w:rPr>
      </w:pPr>
      <w:r w:rsidRPr="0093358F">
        <w:rPr>
          <w:rFonts w:ascii="Barlow" w:hAnsi="Barlow"/>
          <w:iCs/>
          <w:color w:val="000000"/>
          <w:sz w:val="24"/>
          <w:szCs w:val="24"/>
        </w:rPr>
        <w:t>ACE Stoßdämpfer GmbH</w:t>
      </w:r>
    </w:p>
    <w:p w:rsidR="001E60C0" w:rsidRPr="0093358F" w:rsidRDefault="001E60C0" w:rsidP="00F94981">
      <w:pPr>
        <w:tabs>
          <w:tab w:val="left" w:pos="4536"/>
        </w:tabs>
        <w:ind w:left="4395" w:hanging="4395"/>
        <w:rPr>
          <w:rFonts w:ascii="Barlow" w:hAnsi="Barlow"/>
        </w:rPr>
      </w:pPr>
      <w:r w:rsidRPr="0093358F">
        <w:rPr>
          <w:rFonts w:ascii="Barlow" w:hAnsi="Barlow"/>
        </w:rPr>
        <w:t>Albert-Einstein-Str. 15</w:t>
      </w:r>
    </w:p>
    <w:p w:rsidR="001E60C0" w:rsidRPr="0093358F" w:rsidRDefault="001E60C0" w:rsidP="00F94981">
      <w:pPr>
        <w:pStyle w:val="Header"/>
        <w:tabs>
          <w:tab w:val="clear" w:pos="4513"/>
          <w:tab w:val="left" w:pos="4536"/>
        </w:tabs>
        <w:overflowPunct w:val="0"/>
        <w:autoSpaceDE w:val="0"/>
        <w:autoSpaceDN w:val="0"/>
        <w:adjustRightInd w:val="0"/>
        <w:ind w:left="4395" w:hanging="4395"/>
        <w:textAlignment w:val="baseline"/>
        <w:rPr>
          <w:rFonts w:ascii="Barlow" w:hAnsi="Barlow" w:cs="Arial"/>
        </w:rPr>
      </w:pPr>
      <w:r w:rsidRPr="0093358F">
        <w:rPr>
          <w:rFonts w:ascii="Barlow" w:hAnsi="Barlow" w:cs="Arial"/>
        </w:rPr>
        <w:t>40764 Langenfeld</w:t>
      </w:r>
    </w:p>
    <w:p w:rsidR="001E60C0" w:rsidRPr="0093358F" w:rsidRDefault="001E60C0" w:rsidP="00F94981">
      <w:pPr>
        <w:pStyle w:val="Header"/>
        <w:tabs>
          <w:tab w:val="clear" w:pos="4513"/>
          <w:tab w:val="left" w:pos="4536"/>
        </w:tabs>
        <w:overflowPunct w:val="0"/>
        <w:autoSpaceDE w:val="0"/>
        <w:autoSpaceDN w:val="0"/>
        <w:adjustRightInd w:val="0"/>
        <w:ind w:left="4395" w:hanging="4395"/>
        <w:textAlignment w:val="baseline"/>
        <w:rPr>
          <w:rFonts w:ascii="Barlow" w:hAnsi="Barlow" w:cs="Arial"/>
        </w:rPr>
      </w:pPr>
      <w:r w:rsidRPr="0093358F">
        <w:rPr>
          <w:rFonts w:ascii="Barlow" w:hAnsi="Barlow" w:cs="Arial"/>
        </w:rPr>
        <w:t>Deutschland</w:t>
      </w:r>
    </w:p>
    <w:p w:rsidR="001E60C0" w:rsidRPr="0093358F" w:rsidRDefault="001E60C0" w:rsidP="00F94981">
      <w:pPr>
        <w:pStyle w:val="Header"/>
        <w:tabs>
          <w:tab w:val="clear" w:pos="4513"/>
          <w:tab w:val="left" w:pos="4536"/>
        </w:tabs>
        <w:overflowPunct w:val="0"/>
        <w:autoSpaceDE w:val="0"/>
        <w:autoSpaceDN w:val="0"/>
        <w:adjustRightInd w:val="0"/>
        <w:ind w:left="4395" w:hanging="4395"/>
        <w:textAlignment w:val="baseline"/>
        <w:rPr>
          <w:rFonts w:ascii="Barlow" w:hAnsi="Barlow" w:cs="Arial"/>
        </w:rPr>
      </w:pPr>
      <w:r w:rsidRPr="0093358F">
        <w:rPr>
          <w:rFonts w:ascii="Barlow" w:hAnsi="Barlow" w:cs="Arial"/>
        </w:rPr>
        <w:t>Tel.: +49 2173-9226-10</w:t>
      </w:r>
    </w:p>
    <w:p w:rsidR="001E60C0" w:rsidRPr="0093358F" w:rsidRDefault="001E60C0" w:rsidP="00F94981">
      <w:pPr>
        <w:rPr>
          <w:rFonts w:ascii="Barlow" w:hAnsi="Barlow" w:cs="Arial"/>
        </w:rPr>
      </w:pPr>
      <w:r w:rsidRPr="0093358F">
        <w:rPr>
          <w:rFonts w:ascii="Barlow" w:hAnsi="Barlow" w:cs="Arial"/>
        </w:rPr>
        <w:t>info@ace-int.eu</w:t>
      </w:r>
    </w:p>
    <w:p w:rsidR="001E60C0" w:rsidRPr="0093358F" w:rsidRDefault="001E60C0" w:rsidP="00F94981">
      <w:pPr>
        <w:rPr>
          <w:rFonts w:ascii="Barlow" w:hAnsi="Barlow" w:cs="Arial"/>
          <w:lang w:val="pl-PL"/>
        </w:rPr>
      </w:pPr>
      <w:r w:rsidRPr="0093358F">
        <w:rPr>
          <w:rFonts w:ascii="Barlow" w:hAnsi="Barlow" w:cs="Arial"/>
          <w:lang w:val="pl-PL"/>
        </w:rPr>
        <w:t>www.ace-ace.de</w:t>
      </w:r>
    </w:p>
    <w:p w:rsidR="001E60C0" w:rsidRPr="0093358F" w:rsidRDefault="001E60C0" w:rsidP="00F94981">
      <w:pPr>
        <w:rPr>
          <w:rFonts w:ascii="Barlow" w:hAnsi="Barlow" w:cs="Arial"/>
        </w:rPr>
      </w:pPr>
    </w:p>
    <w:p w:rsidR="001E60C0" w:rsidRPr="0093358F" w:rsidRDefault="001E60C0" w:rsidP="00F94981">
      <w:pPr>
        <w:rPr>
          <w:rFonts w:ascii="Barlow" w:hAnsi="Barlow" w:cs="Arial"/>
        </w:rPr>
      </w:pPr>
    </w:p>
    <w:p w:rsidR="001E60C0" w:rsidRPr="0093358F" w:rsidRDefault="001E60C0" w:rsidP="00F94981">
      <w:pPr>
        <w:rPr>
          <w:rFonts w:ascii="Barlow" w:hAnsi="Barlow" w:cs="Arial"/>
          <w:b/>
        </w:rPr>
      </w:pPr>
      <w:r w:rsidRPr="0093358F">
        <w:rPr>
          <w:rFonts w:ascii="Barlow" w:hAnsi="Barlow" w:cs="Arial"/>
          <w:b/>
        </w:rPr>
        <w:t>Metallatelier GmbH</w:t>
      </w:r>
    </w:p>
    <w:p w:rsidR="001E60C0" w:rsidRPr="0093358F" w:rsidRDefault="001E60C0" w:rsidP="00F94981">
      <w:pPr>
        <w:rPr>
          <w:rFonts w:ascii="Barlow" w:hAnsi="Barlow" w:cs="Arial"/>
        </w:rPr>
      </w:pPr>
      <w:r w:rsidRPr="0093358F">
        <w:rPr>
          <w:rFonts w:ascii="Barlow" w:hAnsi="Barlow" w:cs="Arial"/>
        </w:rPr>
        <w:t>Geschäftsführer: David Fuchs</w:t>
      </w:r>
    </w:p>
    <w:p w:rsidR="001E60C0" w:rsidRPr="0093358F" w:rsidRDefault="001E60C0" w:rsidP="00F94981">
      <w:pPr>
        <w:rPr>
          <w:rFonts w:ascii="Barlow" w:hAnsi="Barlow" w:cs="Arial"/>
        </w:rPr>
      </w:pPr>
      <w:r w:rsidRPr="0093358F">
        <w:rPr>
          <w:rFonts w:ascii="Barlow" w:hAnsi="Barlow" w:cs="Arial"/>
        </w:rPr>
        <w:t>Ziegeleiweg 8</w:t>
      </w:r>
    </w:p>
    <w:p w:rsidR="001E60C0" w:rsidRPr="0093358F" w:rsidRDefault="001E60C0" w:rsidP="00F94981">
      <w:pPr>
        <w:rPr>
          <w:rFonts w:ascii="Barlow" w:hAnsi="Barlow" w:cs="Arial"/>
        </w:rPr>
      </w:pPr>
      <w:r w:rsidRPr="0093358F">
        <w:rPr>
          <w:rFonts w:ascii="Barlow" w:hAnsi="Barlow" w:cs="Arial"/>
        </w:rPr>
        <w:t>88693 Deggenhausen</w:t>
      </w:r>
    </w:p>
    <w:p w:rsidR="001E60C0" w:rsidRPr="0093358F" w:rsidRDefault="001E60C0" w:rsidP="00F94981">
      <w:pPr>
        <w:rPr>
          <w:rFonts w:ascii="Barlow" w:hAnsi="Barlow" w:cs="Arial"/>
        </w:rPr>
      </w:pPr>
      <w:r w:rsidRPr="0093358F">
        <w:rPr>
          <w:rFonts w:ascii="Barlow" w:hAnsi="Barlow" w:cs="Arial"/>
        </w:rPr>
        <w:t>Deutschland</w:t>
      </w:r>
    </w:p>
    <w:p w:rsidR="001E60C0" w:rsidRPr="0093358F" w:rsidRDefault="001E60C0" w:rsidP="00F94981">
      <w:pPr>
        <w:rPr>
          <w:rFonts w:ascii="Barlow" w:hAnsi="Barlow" w:cs="Arial"/>
          <w:lang w:val="en-GB"/>
        </w:rPr>
      </w:pPr>
      <w:r w:rsidRPr="0093358F">
        <w:rPr>
          <w:rFonts w:ascii="Barlow" w:hAnsi="Barlow" w:cs="Arial"/>
          <w:lang w:val="en-GB"/>
        </w:rPr>
        <w:t>Tel.: +49 7555 5266</w:t>
      </w:r>
    </w:p>
    <w:p w:rsidR="001E60C0" w:rsidRPr="0093358F" w:rsidRDefault="001E60C0" w:rsidP="00F94981">
      <w:pPr>
        <w:rPr>
          <w:rFonts w:ascii="Barlow" w:hAnsi="Barlow" w:cs="Arial"/>
          <w:lang w:val="en-GB"/>
        </w:rPr>
      </w:pPr>
      <w:r w:rsidRPr="0093358F">
        <w:rPr>
          <w:rFonts w:ascii="Barlow" w:hAnsi="Barlow" w:cs="Arial"/>
          <w:lang w:val="en-GB"/>
        </w:rPr>
        <w:t>post@metallatelier.de</w:t>
      </w:r>
    </w:p>
    <w:p w:rsidR="001E60C0" w:rsidRDefault="001E60C0" w:rsidP="00F94981">
      <w:pPr>
        <w:rPr>
          <w:rFonts w:ascii="Barlow" w:hAnsi="Barlow" w:cs="Arial"/>
          <w:lang w:val="en-GB"/>
        </w:rPr>
      </w:pPr>
      <w:r w:rsidRPr="0093358F">
        <w:rPr>
          <w:rFonts w:ascii="Barlow" w:hAnsi="Barlow" w:cs="Arial"/>
          <w:lang w:val="en-GB"/>
        </w:rPr>
        <w:t>www.metallatelier.de</w:t>
      </w:r>
    </w:p>
    <w:p w:rsidR="001E60C0" w:rsidRDefault="001E60C0" w:rsidP="00F94981">
      <w:pPr>
        <w:rPr>
          <w:rFonts w:ascii="Barlow" w:hAnsi="Barlow" w:cs="Arial"/>
          <w:lang w:val="en-GB"/>
        </w:rPr>
        <w:sectPr w:rsidR="001E60C0" w:rsidSect="002C0B43">
          <w:type w:val="continuous"/>
          <w:pgSz w:w="11906" w:h="16838"/>
          <w:pgMar w:top="2835" w:right="992" w:bottom="1843" w:left="1418" w:header="720" w:footer="425" w:gutter="0"/>
          <w:cols w:num="2" w:space="709"/>
          <w:rtlGutter/>
          <w:docGrid w:linePitch="272" w:charSpace="32768"/>
        </w:sectPr>
      </w:pPr>
    </w:p>
    <w:p w:rsidR="001E60C0" w:rsidRDefault="001E60C0" w:rsidP="00F94981">
      <w:pPr>
        <w:rPr>
          <w:rFonts w:ascii="Barlow" w:hAnsi="Barlow" w:cs="Arial"/>
          <w:lang w:val="en-GB"/>
        </w:rPr>
      </w:pPr>
    </w:p>
    <w:p w:rsidR="001E60C0" w:rsidRDefault="001E60C0" w:rsidP="00F94981">
      <w:pPr>
        <w:rPr>
          <w:rFonts w:ascii="Barlow" w:hAnsi="Barlow" w:cs="Arial"/>
          <w:lang w:val="en-GB"/>
        </w:rPr>
      </w:pPr>
    </w:p>
    <w:p w:rsidR="001E60C0" w:rsidRDefault="001E60C0" w:rsidP="00272C0C">
      <w:pPr>
        <w:rPr>
          <w:rFonts w:ascii="Barlow" w:hAnsi="Barlow" w:cs="Arial"/>
        </w:rPr>
      </w:pPr>
    </w:p>
    <w:p w:rsidR="001E60C0" w:rsidRDefault="001E60C0" w:rsidP="00272C0C">
      <w:pPr>
        <w:rPr>
          <w:rFonts w:ascii="Barlow" w:hAnsi="Barlow" w:cs="Arial"/>
        </w:rPr>
      </w:pPr>
    </w:p>
    <w:p w:rsidR="001E60C0" w:rsidRPr="00247DA8" w:rsidRDefault="001E60C0" w:rsidP="00272C0C">
      <w:pPr>
        <w:rPr>
          <w:rFonts w:ascii="Barlow" w:hAnsi="Barlow" w:cs="Arial"/>
        </w:rPr>
      </w:pPr>
    </w:p>
    <w:p w:rsidR="001E60C0" w:rsidRPr="00247DA8" w:rsidRDefault="001E60C0" w:rsidP="00272C0C">
      <w:pPr>
        <w:pBdr>
          <w:top w:val="single" w:sz="6" w:space="1" w:color="auto"/>
          <w:left w:val="single" w:sz="6" w:space="4" w:color="auto"/>
          <w:bottom w:val="single" w:sz="6" w:space="1" w:color="auto"/>
          <w:right w:val="single" w:sz="6" w:space="4" w:color="auto"/>
        </w:pBdr>
        <w:shd w:val="clear" w:color="auto" w:fill="FFFFFF"/>
        <w:tabs>
          <w:tab w:val="left" w:pos="426"/>
        </w:tabs>
        <w:jc w:val="center"/>
        <w:rPr>
          <w:rFonts w:ascii="Barlow" w:hAnsi="Barlow" w:cs="Arial"/>
        </w:rPr>
      </w:pPr>
      <w:r w:rsidRPr="00247DA8">
        <w:rPr>
          <w:rFonts w:ascii="Barlow" w:hAnsi="Barlow" w:cs="Arial"/>
        </w:rPr>
        <w:t>Bei Rückfragen wenden Sie sich bitte an den Autor:</w:t>
      </w:r>
    </w:p>
    <w:p w:rsidR="001E60C0" w:rsidRPr="00247DA8" w:rsidRDefault="001E60C0" w:rsidP="00272C0C">
      <w:pPr>
        <w:pBdr>
          <w:top w:val="single" w:sz="6" w:space="1" w:color="auto"/>
          <w:left w:val="single" w:sz="6" w:space="4" w:color="auto"/>
          <w:bottom w:val="single" w:sz="6" w:space="1" w:color="auto"/>
          <w:right w:val="single" w:sz="6" w:space="4" w:color="auto"/>
        </w:pBdr>
        <w:shd w:val="clear" w:color="auto" w:fill="FFFFFF"/>
        <w:tabs>
          <w:tab w:val="left" w:pos="426"/>
        </w:tabs>
        <w:jc w:val="center"/>
        <w:rPr>
          <w:rFonts w:ascii="Barlow" w:hAnsi="Barlow" w:cs="Arial"/>
        </w:rPr>
      </w:pPr>
      <w:r w:rsidRPr="00247DA8">
        <w:rPr>
          <w:rFonts w:ascii="Barlow" w:hAnsi="Barlow" w:cs="Arial"/>
        </w:rPr>
        <w:t>Robert Timmerberg M. A., Fachjournalist (DFJV), plus2 GmbH, Marienstr. 39,</w:t>
      </w:r>
    </w:p>
    <w:p w:rsidR="001E60C0" w:rsidRPr="00247DA8" w:rsidRDefault="001E60C0" w:rsidP="00272C0C">
      <w:pPr>
        <w:pBdr>
          <w:top w:val="single" w:sz="6" w:space="1" w:color="auto"/>
          <w:left w:val="single" w:sz="6" w:space="4" w:color="auto"/>
          <w:bottom w:val="single" w:sz="6" w:space="1" w:color="auto"/>
          <w:right w:val="single" w:sz="6" w:space="4" w:color="auto"/>
        </w:pBdr>
        <w:shd w:val="clear" w:color="auto" w:fill="FFFFFF"/>
        <w:tabs>
          <w:tab w:val="left" w:pos="426"/>
        </w:tabs>
        <w:jc w:val="center"/>
        <w:rPr>
          <w:rFonts w:ascii="Barlow" w:hAnsi="Barlow" w:cs="Arial"/>
        </w:rPr>
      </w:pPr>
      <w:r w:rsidRPr="00247DA8">
        <w:rPr>
          <w:rFonts w:ascii="Barlow" w:hAnsi="Barlow"/>
        </w:rPr>
        <w:t>40210 Düsseldorf, i. A. von ACE Stoßdämpfer GmbH, Tel.: +49 179 5901232</w:t>
      </w:r>
    </w:p>
    <w:sectPr w:rsidR="001E60C0" w:rsidRPr="00247DA8" w:rsidSect="003C7BFA">
      <w:type w:val="continuous"/>
      <w:pgSz w:w="11906" w:h="16838"/>
      <w:pgMar w:top="2835" w:right="992" w:bottom="1843" w:left="1418" w:header="720" w:footer="425" w:gutter="0"/>
      <w:cols w:space="720"/>
      <w:rtlGutter/>
      <w:docGrid w:linePitch="272"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0C0" w:rsidRDefault="001E60C0">
      <w:r>
        <w:separator/>
      </w:r>
    </w:p>
  </w:endnote>
  <w:endnote w:type="continuationSeparator" w:id="0">
    <w:p w:rsidR="001E60C0" w:rsidRDefault="001E6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rlow SemiBold">
    <w:altName w:val="Courier New"/>
    <w:panose1 w:val="00000700000000000000"/>
    <w:charset w:val="00"/>
    <w:family w:val="auto"/>
    <w:pitch w:val="variable"/>
    <w:sig w:usb0="20000007" w:usb1="00000000" w:usb2="00000000" w:usb3="00000000" w:csb0="00000193"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Minion Pro">
    <w:altName w:val="Cambria"/>
    <w:panose1 w:val="00000000000000000000"/>
    <w:charset w:val="00"/>
    <w:family w:val="roman"/>
    <w:notTrueType/>
    <w:pitch w:val="variable"/>
    <w:sig w:usb0="E00002AF" w:usb1="5000E07B" w:usb2="00000000" w:usb3="00000000" w:csb0="0000019F" w:csb1="00000000"/>
  </w:font>
  <w:font w:name="Barlow">
    <w:altName w:val="Courier New"/>
    <w:panose1 w:val="00000500000000000000"/>
    <w:charset w:val="00"/>
    <w:family w:val="auto"/>
    <w:pitch w:val="variable"/>
    <w:sig w:usb0="20000007" w:usb1="00000000" w:usb2="00000000" w:usb3="00000000" w:csb0="00000193" w:csb1="00000000"/>
  </w:font>
  <w:font w:name="MS Mincho">
    <w:altName w:val="?l?r ??fc"/>
    <w:panose1 w:val="02020609040205080304"/>
    <w:charset w:val="80"/>
    <w:family w:val="modern"/>
    <w:pitch w:val="fixed"/>
    <w:sig w:usb0="A00002BF" w:usb1="68C7FCFB" w:usb2="00000010"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0C0" w:rsidRDefault="001E60C0">
    <w:pPr>
      <w:spacing w:after="44"/>
      <w:rPr>
        <w:rFonts w:ascii="Barlow" w:hAnsi="Barlow"/>
        <w:color w:val="19467D"/>
        <w:spacing w:val="6"/>
        <w:sz w:val="14"/>
        <w:szCs w:val="14"/>
      </w:rPr>
    </w:pPr>
    <w:r>
      <w:rPr>
        <w:noProof/>
        <w:lang w:eastAsia="de-DE" w:bidi="ar-SA"/>
      </w:rPr>
      <w:pict>
        <v:shapetype id="_x0000_t202" coordsize="21600,21600" o:spt="202" path="m,l,21600r21600,l21600,xe">
          <v:stroke joinstyle="miter"/>
          <v:path gradientshapeok="t" o:connecttype="rect"/>
        </v:shapetype>
        <v:shape id="Textfeld 1" o:spid="_x0000_s2050" type="#_x0000_t202" style="position:absolute;margin-left:70.8pt;margin-top:758.45pt;width:481.85pt;height:12pt;z-index:251662336;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" fillcolor="window" stroked="f" strokeweight=".5pt">
          <v:textbox inset="0,0,0,0">
            <w:txbxContent>
              <w:p w:rsidR="001E60C0" w:rsidRPr="004F263D" w:rsidRDefault="001E60C0" w:rsidP="00C77FDB">
                <w:pPr>
                  <w:jc w:val="right"/>
                  <w:rPr>
                    <w:color w:val="19467D"/>
                    <w:sz w:val="14"/>
                    <w:szCs w:val="14"/>
                  </w:rPr>
                </w:pPr>
                <w:r w:rsidRPr="004F263D">
                  <w:rPr>
                    <w:color w:val="19467D"/>
                    <w:sz w:val="14"/>
                    <w:szCs w:val="14"/>
                  </w:rPr>
                  <w:fldChar w:fldCharType="begin"/>
                </w:r>
                <w:r w:rsidRPr="004F263D">
                  <w:rPr>
                    <w:color w:val="19467D"/>
                    <w:sz w:val="14"/>
                    <w:szCs w:val="14"/>
                  </w:rPr>
                  <w:instrText xml:space="preserve"> PAGE  \* MERGEFORMAT </w:instrText>
                </w:r>
                <w:r w:rsidRPr="004F263D">
                  <w:rPr>
                    <w:color w:val="19467D"/>
                    <w:sz w:val="14"/>
                    <w:szCs w:val="14"/>
                  </w:rPr>
                  <w:fldChar w:fldCharType="separate"/>
                </w:r>
                <w:r>
                  <w:rPr>
                    <w:noProof/>
                    <w:color w:val="19467D"/>
                    <w:sz w:val="14"/>
                    <w:szCs w:val="14"/>
                  </w:rPr>
                  <w:t>4</w:t>
                </w:r>
                <w:r w:rsidRPr="004F263D">
                  <w:rPr>
                    <w:color w:val="19467D"/>
                    <w:sz w:val="14"/>
                    <w:szCs w:val="14"/>
                  </w:rPr>
                  <w:fldChar w:fldCharType="end"/>
                </w:r>
                <w:r w:rsidRPr="004F263D">
                  <w:rPr>
                    <w:color w:val="19467D"/>
                    <w:sz w:val="14"/>
                    <w:szCs w:val="14"/>
                  </w:rPr>
                  <w:t>/</w:t>
                </w:r>
                <w:fldSimple w:instr=" NUMPAGES  \* MERGEFORMAT ">
                  <w:r w:rsidRPr="007E231F">
                    <w:rPr>
                      <w:noProof/>
                      <w:color w:val="19467D"/>
                      <w:sz w:val="14"/>
                      <w:szCs w:val="14"/>
                    </w:rPr>
                    <w:t>9</w:t>
                  </w:r>
                </w:fldSimple>
              </w:p>
            </w:txbxContent>
          </v:textbox>
          <w10:wrap anchorx="page" anchory="page"/>
        </v:shape>
      </w:pict>
    </w:r>
    <w:r>
      <w:rPr>
        <w:rFonts w:ascii="Barlow" w:hAnsi="Barlow"/>
        <w:color w:val="19467D"/>
        <w:spacing w:val="6"/>
        <w:sz w:val="14"/>
        <w:szCs w:val="14"/>
      </w:rPr>
      <w:t>ACE Stoßdämpfer GmbH</w:t>
    </w:r>
    <w:r>
      <w:rPr>
        <w:rFonts w:ascii="Barlow" w:hAnsi="Barlow"/>
        <w:color w:val="19467D"/>
        <w:sz w:val="14"/>
        <w:szCs w:val="14"/>
      </w:rPr>
      <w:t xml:space="preserve">  </w:t>
    </w:r>
    <w:r>
      <w:rPr>
        <w:rFonts w:ascii="Barlow" w:hAnsi="Barlow"/>
        <w:color w:val="19467D"/>
        <w:spacing w:val="6"/>
        <w:sz w:val="14"/>
        <w:szCs w:val="14"/>
      </w:rPr>
      <w:t>·</w:t>
    </w:r>
    <w:r>
      <w:rPr>
        <w:rFonts w:ascii="Barlow" w:hAnsi="Barlow"/>
        <w:color w:val="19467D"/>
        <w:sz w:val="14"/>
        <w:szCs w:val="14"/>
      </w:rPr>
      <w:t xml:space="preserve">  </w:t>
    </w:r>
    <w:r>
      <w:rPr>
        <w:rFonts w:ascii="Barlow" w:hAnsi="Barlow"/>
        <w:color w:val="19467D"/>
        <w:spacing w:val="6"/>
        <w:sz w:val="14"/>
        <w:szCs w:val="14"/>
      </w:rPr>
      <w:t>Albert-Einstein-Straße 15</w:t>
    </w:r>
    <w:r>
      <w:rPr>
        <w:rFonts w:ascii="Barlow" w:hAnsi="Barlow"/>
        <w:color w:val="19467D"/>
        <w:sz w:val="14"/>
        <w:szCs w:val="14"/>
      </w:rPr>
      <w:t xml:space="preserve">  </w:t>
    </w:r>
    <w:r>
      <w:rPr>
        <w:rFonts w:ascii="Barlow" w:hAnsi="Barlow"/>
        <w:color w:val="19467D"/>
        <w:spacing w:val="6"/>
        <w:sz w:val="14"/>
        <w:szCs w:val="14"/>
      </w:rPr>
      <w:t>·</w:t>
    </w:r>
    <w:r>
      <w:rPr>
        <w:rFonts w:ascii="Barlow" w:hAnsi="Barlow"/>
        <w:color w:val="19467D"/>
        <w:sz w:val="14"/>
        <w:szCs w:val="14"/>
      </w:rPr>
      <w:t xml:space="preserve">  </w:t>
    </w:r>
    <w:r>
      <w:rPr>
        <w:rFonts w:ascii="Barlow" w:hAnsi="Barlow"/>
        <w:color w:val="19467D"/>
        <w:spacing w:val="6"/>
        <w:sz w:val="14"/>
        <w:szCs w:val="14"/>
      </w:rPr>
      <w:t>40764 Langenfeld · Germany</w:t>
    </w:r>
    <w:r>
      <w:rPr>
        <w:rFonts w:ascii="Barlow" w:hAnsi="Barlow"/>
        <w:color w:val="19467D"/>
        <w:sz w:val="14"/>
        <w:szCs w:val="14"/>
      </w:rPr>
      <w:t xml:space="preserve"> </w:t>
    </w:r>
    <w:r>
      <w:rPr>
        <w:rFonts w:ascii="Barlow" w:hAnsi="Barlow"/>
        <w:color w:val="19467D"/>
        <w:spacing w:val="6"/>
        <w:sz w:val="14"/>
        <w:szCs w:val="14"/>
      </w:rPr>
      <w:t>·</w:t>
    </w:r>
    <w:r>
      <w:rPr>
        <w:rFonts w:ascii="Barlow" w:hAnsi="Barlow"/>
        <w:color w:val="19467D"/>
        <w:sz w:val="14"/>
        <w:szCs w:val="14"/>
      </w:rPr>
      <w:t xml:space="preserve"> </w:t>
    </w:r>
    <w:r>
      <w:rPr>
        <w:rFonts w:ascii="Barlow" w:hAnsi="Barlow"/>
        <w:color w:val="19467D"/>
        <w:spacing w:val="6"/>
        <w:sz w:val="14"/>
        <w:szCs w:val="14"/>
      </w:rPr>
      <w:t>T +49 (0)2173 - 9226-10 ·</w:t>
    </w:r>
    <w:r>
      <w:rPr>
        <w:rFonts w:ascii="Barlow" w:hAnsi="Barlow"/>
        <w:color w:val="19467D"/>
        <w:sz w:val="14"/>
        <w:szCs w:val="14"/>
      </w:rPr>
      <w:t xml:space="preserve">  </w:t>
    </w:r>
    <w:r>
      <w:rPr>
        <w:rFonts w:ascii="Barlow" w:hAnsi="Barlow"/>
        <w:color w:val="19467D"/>
        <w:spacing w:val="6"/>
        <w:sz w:val="14"/>
        <w:szCs w:val="14"/>
      </w:rPr>
      <w:t>info@ace-int.eu · www.ace-ace.de</w:t>
    </w:r>
  </w:p>
  <w:p w:rsidR="001E60C0" w:rsidRDefault="001E60C0">
    <w:pPr>
      <w:rPr>
        <w:rFonts w:ascii="Barlow" w:hAnsi="Barlow" w:cs="Barlow"/>
        <w:color w:val="19467D"/>
        <w:spacing w:val="6"/>
        <w:sz w:val="14"/>
        <w:szCs w:val="14"/>
      </w:rPr>
    </w:pPr>
    <w:r>
      <w:rPr>
        <w:caps/>
        <w:color w:val="19467D"/>
        <w:spacing w:val="6"/>
        <w:sz w:val="14"/>
        <w:szCs w:val="14"/>
      </w:rPr>
      <w:t>Geschäftsführer</w:t>
    </w:r>
    <w:r>
      <w:rPr>
        <w:rFonts w:ascii="Barlow" w:hAnsi="Barlow"/>
        <w:b/>
        <w:bCs/>
        <w:color w:val="19467D"/>
        <w:spacing w:val="6"/>
        <w:sz w:val="14"/>
        <w:szCs w:val="14"/>
      </w:rPr>
      <w:t xml:space="preserve"> </w:t>
    </w:r>
    <w:r>
      <w:rPr>
        <w:rFonts w:ascii="Barlow" w:hAnsi="Barlow" w:cs="Barlow"/>
        <w:color w:val="19467D"/>
        <w:spacing w:val="6"/>
        <w:sz w:val="14"/>
        <w:szCs w:val="14"/>
      </w:rPr>
      <w:t xml:space="preserve">Jürgen Roland, Dr. Peter Kremer, </w:t>
    </w:r>
    <w:r w:rsidRPr="00603A5E">
      <w:rPr>
        <w:rFonts w:ascii="Barlow" w:hAnsi="Barlow" w:cs="Barlow"/>
        <w:color w:val="19467D"/>
        <w:spacing w:val="6"/>
        <w:sz w:val="14"/>
        <w:szCs w:val="14"/>
      </w:rPr>
      <w:t>Stefan Bauerreis</w:t>
    </w:r>
    <w:r>
      <w:rPr>
        <w:rFonts w:ascii="Barlow" w:hAnsi="Barlow" w:cs="Barlow"/>
        <w:color w:val="19467D"/>
        <w:spacing w:val="6"/>
        <w:sz w:val="14"/>
        <w:szCs w:val="14"/>
      </w:rPr>
      <w:br/>
    </w:r>
    <w:r>
      <w:rPr>
        <w:caps/>
        <w:color w:val="19467D"/>
        <w:spacing w:val="6"/>
        <w:sz w:val="14"/>
        <w:szCs w:val="14"/>
      </w:rPr>
      <w:t>Sitz der Gesellschaft</w:t>
    </w:r>
    <w:r>
      <w:rPr>
        <w:rFonts w:ascii="Barlow" w:hAnsi="Barlow"/>
        <w:b/>
        <w:bCs/>
        <w:color w:val="19467D"/>
        <w:spacing w:val="6"/>
        <w:sz w:val="14"/>
        <w:szCs w:val="14"/>
      </w:rPr>
      <w:t xml:space="preserve"> </w:t>
    </w:r>
    <w:r>
      <w:rPr>
        <w:rFonts w:ascii="Barlow" w:hAnsi="Barlow" w:cs="Barlow"/>
        <w:color w:val="19467D"/>
        <w:spacing w:val="6"/>
        <w:sz w:val="14"/>
        <w:szCs w:val="14"/>
      </w:rPr>
      <w:t>Langenfeld, Amtsgericht Düsseldorf HRB 44976</w:t>
    </w:r>
    <w:r>
      <w:rPr>
        <w:rFonts w:ascii="Barlow" w:hAnsi="Barlow"/>
        <w:color w:val="19467D"/>
        <w:sz w:val="14"/>
        <w:szCs w:val="14"/>
      </w:rPr>
      <w:t xml:space="preserve">  </w:t>
    </w:r>
    <w:r>
      <w:rPr>
        <w:rFonts w:ascii="Barlow" w:hAnsi="Barlow" w:cs="Barlow"/>
        <w:color w:val="19467D"/>
        <w:spacing w:val="6"/>
        <w:sz w:val="14"/>
        <w:szCs w:val="14"/>
      </w:rPr>
      <w:t>·</w:t>
    </w:r>
    <w:r>
      <w:rPr>
        <w:rFonts w:ascii="Barlow" w:hAnsi="Barlow"/>
        <w:color w:val="19467D"/>
        <w:sz w:val="14"/>
        <w:szCs w:val="14"/>
      </w:rPr>
      <w:t xml:space="preserve">  </w:t>
    </w:r>
    <w:r>
      <w:rPr>
        <w:caps/>
        <w:color w:val="19467D"/>
        <w:spacing w:val="6"/>
        <w:sz w:val="14"/>
        <w:szCs w:val="14"/>
      </w:rPr>
      <w:t>Steuer-Nr.</w:t>
    </w:r>
    <w:r>
      <w:rPr>
        <w:rFonts w:ascii="Barlow" w:hAnsi="Barlow"/>
        <w:b/>
        <w:bCs/>
        <w:color w:val="19467D"/>
        <w:spacing w:val="6"/>
        <w:sz w:val="14"/>
        <w:szCs w:val="14"/>
      </w:rPr>
      <w:t xml:space="preserve"> </w:t>
    </w:r>
    <w:r>
      <w:rPr>
        <w:rFonts w:ascii="Barlow" w:hAnsi="Barlow" w:cs="Barlow"/>
        <w:color w:val="19467D"/>
        <w:spacing w:val="6"/>
        <w:sz w:val="14"/>
        <w:szCs w:val="14"/>
      </w:rPr>
      <w:t>135/5766/1592</w:t>
    </w:r>
    <w:r>
      <w:rPr>
        <w:rFonts w:ascii="Barlow" w:hAnsi="Barlow"/>
        <w:color w:val="19467D"/>
        <w:sz w:val="14"/>
        <w:szCs w:val="14"/>
      </w:rPr>
      <w:t xml:space="preserve">  </w:t>
    </w:r>
    <w:r>
      <w:rPr>
        <w:rFonts w:ascii="Barlow" w:hAnsi="Barlow" w:cs="Barlow"/>
        <w:color w:val="19467D"/>
        <w:spacing w:val="6"/>
        <w:sz w:val="14"/>
        <w:szCs w:val="14"/>
      </w:rPr>
      <w:t>·</w:t>
    </w:r>
    <w:r>
      <w:rPr>
        <w:rFonts w:ascii="Barlow" w:hAnsi="Barlow"/>
        <w:color w:val="19467D"/>
        <w:sz w:val="14"/>
        <w:szCs w:val="14"/>
      </w:rPr>
      <w:t xml:space="preserve">  </w:t>
    </w:r>
    <w:r>
      <w:rPr>
        <w:caps/>
        <w:color w:val="19467D"/>
        <w:spacing w:val="6"/>
        <w:sz w:val="14"/>
        <w:szCs w:val="14"/>
      </w:rPr>
      <w:t>USt-IdNr.</w:t>
    </w:r>
    <w:r>
      <w:rPr>
        <w:rFonts w:ascii="Barlow" w:hAnsi="Barlow"/>
        <w:b/>
        <w:bCs/>
        <w:color w:val="19467D"/>
        <w:spacing w:val="6"/>
        <w:sz w:val="14"/>
        <w:szCs w:val="14"/>
      </w:rPr>
      <w:t xml:space="preserve"> </w:t>
    </w:r>
    <w:r>
      <w:rPr>
        <w:rFonts w:ascii="Barlow" w:hAnsi="Barlow" w:cs="Barlow"/>
        <w:color w:val="19467D"/>
        <w:spacing w:val="6"/>
        <w:sz w:val="14"/>
        <w:szCs w:val="14"/>
      </w:rPr>
      <w:t xml:space="preserve">DE 121 391 584 </w:t>
    </w:r>
    <w:r>
      <w:rPr>
        <w:rFonts w:ascii="Barlow" w:hAnsi="Barlow" w:cs="Barlow"/>
        <w:color w:val="19467D"/>
        <w:spacing w:val="6"/>
        <w:sz w:val="14"/>
        <w:szCs w:val="14"/>
      </w:rPr>
      <w:br/>
    </w:r>
    <w:r>
      <w:rPr>
        <w:caps/>
        <w:color w:val="19467D"/>
        <w:spacing w:val="6"/>
        <w:sz w:val="14"/>
        <w:szCs w:val="14"/>
      </w:rPr>
      <w:t>Bankdaten</w:t>
    </w:r>
    <w:r>
      <w:rPr>
        <w:rFonts w:ascii="Barlow" w:hAnsi="Barlow" w:cs="Barlow"/>
        <w:color w:val="19467D"/>
        <w:spacing w:val="6"/>
        <w:sz w:val="14"/>
        <w:szCs w:val="14"/>
      </w:rPr>
      <w:t xml:space="preserve"> Deutsche Bank, BLZ: 300 700 10, Kto: 4 073 490, IBAN: DE83 3007 0010 0407 3490 00, SWIFT-BIC: DEUTDEDDXXX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0C0" w:rsidRDefault="001E60C0">
      <w:r>
        <w:separator/>
      </w:r>
    </w:p>
  </w:footnote>
  <w:footnote w:type="continuationSeparator" w:id="0">
    <w:p w:rsidR="001E60C0" w:rsidRDefault="001E60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0C0" w:rsidRDefault="001E60C0">
    <w:pPr>
      <w:pStyle w:val="Header"/>
      <w:ind w:right="283"/>
    </w:pPr>
    <w:r>
      <w:rPr>
        <w:noProof/>
        <w:lang w:eastAsia="de-DE"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49" type="#_x0000_t75" style="position:absolute;margin-left:-68.25pt;margin-top:-12.75pt;width:592.95pt;height:112.75pt;z-index:251660288;visibility:visible" filled="t">
          <v:imagedata r:id="rId1" o:title=""/>
        </v:shape>
      </w:pict>
    </w:r>
  </w:p>
  <w:p w:rsidR="001E60C0" w:rsidRDefault="001E60C0">
    <w:pPr>
      <w:pStyle w:val="Header"/>
      <w:ind w:right="28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60FF"/>
    <w:rsid w:val="00000D79"/>
    <w:rsid w:val="00004B17"/>
    <w:rsid w:val="000111B7"/>
    <w:rsid w:val="00016622"/>
    <w:rsid w:val="00027AD6"/>
    <w:rsid w:val="00044A67"/>
    <w:rsid w:val="000460E4"/>
    <w:rsid w:val="000465FC"/>
    <w:rsid w:val="00054341"/>
    <w:rsid w:val="00057E4F"/>
    <w:rsid w:val="00062316"/>
    <w:rsid w:val="000728CF"/>
    <w:rsid w:val="00082A60"/>
    <w:rsid w:val="000B6320"/>
    <w:rsid w:val="000B66F0"/>
    <w:rsid w:val="000B6853"/>
    <w:rsid w:val="000C1B63"/>
    <w:rsid w:val="000C3CE6"/>
    <w:rsid w:val="000C402D"/>
    <w:rsid w:val="000C5C7F"/>
    <w:rsid w:val="000D546F"/>
    <w:rsid w:val="000D66DB"/>
    <w:rsid w:val="001164DF"/>
    <w:rsid w:val="0011692F"/>
    <w:rsid w:val="001208A3"/>
    <w:rsid w:val="0012792F"/>
    <w:rsid w:val="00136E86"/>
    <w:rsid w:val="00144D72"/>
    <w:rsid w:val="00152775"/>
    <w:rsid w:val="00156E24"/>
    <w:rsid w:val="00157B90"/>
    <w:rsid w:val="00163C4A"/>
    <w:rsid w:val="00173BF2"/>
    <w:rsid w:val="0017407A"/>
    <w:rsid w:val="00187A3C"/>
    <w:rsid w:val="001B0459"/>
    <w:rsid w:val="001B049F"/>
    <w:rsid w:val="001D1903"/>
    <w:rsid w:val="001D5FE4"/>
    <w:rsid w:val="001D6DE3"/>
    <w:rsid w:val="001E22DC"/>
    <w:rsid w:val="001E60C0"/>
    <w:rsid w:val="001F5393"/>
    <w:rsid w:val="002009D9"/>
    <w:rsid w:val="00212AE2"/>
    <w:rsid w:val="00217947"/>
    <w:rsid w:val="002229F4"/>
    <w:rsid w:val="00235F85"/>
    <w:rsid w:val="00242649"/>
    <w:rsid w:val="0024601D"/>
    <w:rsid w:val="00247DA8"/>
    <w:rsid w:val="002571BF"/>
    <w:rsid w:val="00260511"/>
    <w:rsid w:val="0026352B"/>
    <w:rsid w:val="00272C0C"/>
    <w:rsid w:val="0027616E"/>
    <w:rsid w:val="002B7201"/>
    <w:rsid w:val="002C0B07"/>
    <w:rsid w:val="002C0B43"/>
    <w:rsid w:val="002C1115"/>
    <w:rsid w:val="002C6419"/>
    <w:rsid w:val="002D27D0"/>
    <w:rsid w:val="002F730B"/>
    <w:rsid w:val="00334B04"/>
    <w:rsid w:val="00383793"/>
    <w:rsid w:val="00390090"/>
    <w:rsid w:val="00395DD8"/>
    <w:rsid w:val="003975A4"/>
    <w:rsid w:val="003C7BFA"/>
    <w:rsid w:val="003F7A49"/>
    <w:rsid w:val="00401DB0"/>
    <w:rsid w:val="00411006"/>
    <w:rsid w:val="00422374"/>
    <w:rsid w:val="00437C40"/>
    <w:rsid w:val="0044011C"/>
    <w:rsid w:val="004435CD"/>
    <w:rsid w:val="00453C94"/>
    <w:rsid w:val="00461CC0"/>
    <w:rsid w:val="00470F96"/>
    <w:rsid w:val="004833DA"/>
    <w:rsid w:val="00486D9D"/>
    <w:rsid w:val="004930C7"/>
    <w:rsid w:val="004A744B"/>
    <w:rsid w:val="004B5D2C"/>
    <w:rsid w:val="004D29F2"/>
    <w:rsid w:val="004E0398"/>
    <w:rsid w:val="004F263D"/>
    <w:rsid w:val="004F770B"/>
    <w:rsid w:val="005054DE"/>
    <w:rsid w:val="0050579A"/>
    <w:rsid w:val="00506BAA"/>
    <w:rsid w:val="00515BFD"/>
    <w:rsid w:val="00516B8F"/>
    <w:rsid w:val="00527BCC"/>
    <w:rsid w:val="00531277"/>
    <w:rsid w:val="00533370"/>
    <w:rsid w:val="00547676"/>
    <w:rsid w:val="00555379"/>
    <w:rsid w:val="005553D8"/>
    <w:rsid w:val="00584A62"/>
    <w:rsid w:val="005B5769"/>
    <w:rsid w:val="005C292A"/>
    <w:rsid w:val="005D006F"/>
    <w:rsid w:val="005D7FFB"/>
    <w:rsid w:val="0060089D"/>
    <w:rsid w:val="00603A5E"/>
    <w:rsid w:val="00617075"/>
    <w:rsid w:val="00620942"/>
    <w:rsid w:val="006220AE"/>
    <w:rsid w:val="006324E8"/>
    <w:rsid w:val="00633BEA"/>
    <w:rsid w:val="00644FD8"/>
    <w:rsid w:val="0065334A"/>
    <w:rsid w:val="00653467"/>
    <w:rsid w:val="006548F2"/>
    <w:rsid w:val="00655ABB"/>
    <w:rsid w:val="00655E4B"/>
    <w:rsid w:val="006960FF"/>
    <w:rsid w:val="006A45AD"/>
    <w:rsid w:val="006A53AF"/>
    <w:rsid w:val="006A6C9C"/>
    <w:rsid w:val="006C4301"/>
    <w:rsid w:val="006D72C8"/>
    <w:rsid w:val="006E7AE3"/>
    <w:rsid w:val="006F7DDA"/>
    <w:rsid w:val="00702B3D"/>
    <w:rsid w:val="00706F44"/>
    <w:rsid w:val="00712AC7"/>
    <w:rsid w:val="00715FD4"/>
    <w:rsid w:val="00725C1C"/>
    <w:rsid w:val="00730B35"/>
    <w:rsid w:val="00743BA2"/>
    <w:rsid w:val="00744F5B"/>
    <w:rsid w:val="00754910"/>
    <w:rsid w:val="00773321"/>
    <w:rsid w:val="0077561B"/>
    <w:rsid w:val="00787B63"/>
    <w:rsid w:val="00790CFE"/>
    <w:rsid w:val="007A1B25"/>
    <w:rsid w:val="007D241C"/>
    <w:rsid w:val="007E231F"/>
    <w:rsid w:val="0080088D"/>
    <w:rsid w:val="0081438E"/>
    <w:rsid w:val="0082311C"/>
    <w:rsid w:val="00823918"/>
    <w:rsid w:val="00836D9F"/>
    <w:rsid w:val="00845817"/>
    <w:rsid w:val="008515C8"/>
    <w:rsid w:val="0085210C"/>
    <w:rsid w:val="008862EE"/>
    <w:rsid w:val="00890CF3"/>
    <w:rsid w:val="00893156"/>
    <w:rsid w:val="0089375C"/>
    <w:rsid w:val="00893CEA"/>
    <w:rsid w:val="00896DFE"/>
    <w:rsid w:val="008C4C28"/>
    <w:rsid w:val="008D1168"/>
    <w:rsid w:val="008D4C04"/>
    <w:rsid w:val="008D4DDF"/>
    <w:rsid w:val="008D55CB"/>
    <w:rsid w:val="009153DC"/>
    <w:rsid w:val="00920624"/>
    <w:rsid w:val="00921125"/>
    <w:rsid w:val="00931A81"/>
    <w:rsid w:val="0093358F"/>
    <w:rsid w:val="00935010"/>
    <w:rsid w:val="00944AE6"/>
    <w:rsid w:val="0096317C"/>
    <w:rsid w:val="00974D12"/>
    <w:rsid w:val="00987A70"/>
    <w:rsid w:val="009C037C"/>
    <w:rsid w:val="009C4275"/>
    <w:rsid w:val="009C693E"/>
    <w:rsid w:val="009E6B99"/>
    <w:rsid w:val="00A20DB6"/>
    <w:rsid w:val="00A21DB4"/>
    <w:rsid w:val="00A31567"/>
    <w:rsid w:val="00A94732"/>
    <w:rsid w:val="00AA04A5"/>
    <w:rsid w:val="00AB7A9E"/>
    <w:rsid w:val="00AC65B4"/>
    <w:rsid w:val="00AE0DEB"/>
    <w:rsid w:val="00AE2FE4"/>
    <w:rsid w:val="00B00B09"/>
    <w:rsid w:val="00B13493"/>
    <w:rsid w:val="00B14C92"/>
    <w:rsid w:val="00B16073"/>
    <w:rsid w:val="00B16085"/>
    <w:rsid w:val="00B24E4F"/>
    <w:rsid w:val="00B27C4B"/>
    <w:rsid w:val="00B35222"/>
    <w:rsid w:val="00B70A21"/>
    <w:rsid w:val="00B8487A"/>
    <w:rsid w:val="00BB08B3"/>
    <w:rsid w:val="00BB1137"/>
    <w:rsid w:val="00BC169A"/>
    <w:rsid w:val="00BE130D"/>
    <w:rsid w:val="00BF746C"/>
    <w:rsid w:val="00C2002E"/>
    <w:rsid w:val="00C25492"/>
    <w:rsid w:val="00C5691E"/>
    <w:rsid w:val="00C63590"/>
    <w:rsid w:val="00C7586F"/>
    <w:rsid w:val="00C77FDB"/>
    <w:rsid w:val="00C843B1"/>
    <w:rsid w:val="00CC0AF0"/>
    <w:rsid w:val="00CD5B5D"/>
    <w:rsid w:val="00CD6E7E"/>
    <w:rsid w:val="00D00921"/>
    <w:rsid w:val="00D02F65"/>
    <w:rsid w:val="00D238BA"/>
    <w:rsid w:val="00D317C7"/>
    <w:rsid w:val="00D34884"/>
    <w:rsid w:val="00D46865"/>
    <w:rsid w:val="00D539EB"/>
    <w:rsid w:val="00D650F2"/>
    <w:rsid w:val="00D6621C"/>
    <w:rsid w:val="00D8639F"/>
    <w:rsid w:val="00D8726C"/>
    <w:rsid w:val="00DC02D1"/>
    <w:rsid w:val="00DC54D9"/>
    <w:rsid w:val="00DD3C24"/>
    <w:rsid w:val="00DE7002"/>
    <w:rsid w:val="00E017E9"/>
    <w:rsid w:val="00E12CAD"/>
    <w:rsid w:val="00E16B08"/>
    <w:rsid w:val="00E32340"/>
    <w:rsid w:val="00E36932"/>
    <w:rsid w:val="00E52861"/>
    <w:rsid w:val="00E62046"/>
    <w:rsid w:val="00E6261E"/>
    <w:rsid w:val="00E658DE"/>
    <w:rsid w:val="00E744A0"/>
    <w:rsid w:val="00E95DBE"/>
    <w:rsid w:val="00EA14A1"/>
    <w:rsid w:val="00EB658B"/>
    <w:rsid w:val="00ED792C"/>
    <w:rsid w:val="00EE4335"/>
    <w:rsid w:val="00EE5614"/>
    <w:rsid w:val="00EE5F6F"/>
    <w:rsid w:val="00EF07DA"/>
    <w:rsid w:val="00F13819"/>
    <w:rsid w:val="00F35814"/>
    <w:rsid w:val="00F711EC"/>
    <w:rsid w:val="00F72C5C"/>
    <w:rsid w:val="00F739CC"/>
    <w:rsid w:val="00F80E88"/>
    <w:rsid w:val="00F8382E"/>
    <w:rsid w:val="00F938EF"/>
    <w:rsid w:val="00F94981"/>
    <w:rsid w:val="00FB3874"/>
    <w:rsid w:val="00FC19FC"/>
    <w:rsid w:val="00FC567B"/>
    <w:rsid w:val="00FD01EB"/>
    <w:rsid w:val="00FD6AA4"/>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115"/>
    <w:pPr>
      <w:suppressAutoHyphens/>
    </w:pPr>
    <w:rPr>
      <w:rFonts w:ascii="Barlow SemiBold" w:hAnsi="Barlow SemiBold" w:cs="Barlow SemiBold"/>
      <w:color w:val="000000"/>
      <w:kern w:val="1"/>
      <w:sz w:val="24"/>
      <w:szCs w:val="24"/>
      <w:lang w:eastAsia="hi-IN" w:bidi="hi-IN"/>
    </w:rPr>
  </w:style>
  <w:style w:type="paragraph" w:styleId="Heading2">
    <w:name w:val="heading 2"/>
    <w:basedOn w:val="Normal"/>
    <w:next w:val="Normal"/>
    <w:link w:val="Heading2Char"/>
    <w:uiPriority w:val="99"/>
    <w:qFormat/>
    <w:rsid w:val="00272C0C"/>
    <w:pPr>
      <w:keepNext/>
      <w:suppressAutoHyphens w:val="0"/>
      <w:outlineLvl w:val="1"/>
    </w:pPr>
    <w:rPr>
      <w:rFonts w:ascii="Arial" w:hAnsi="Arial" w:cs="Times New Roman"/>
      <w:b/>
      <w:color w:val="auto"/>
      <w:kern w:val="0"/>
      <w:sz w:val="30"/>
      <w:szCs w:val="20"/>
      <w:lang w:eastAsia="de-DE" w:bidi="ar-SA"/>
    </w:rPr>
  </w:style>
  <w:style w:type="paragraph" w:styleId="Heading4">
    <w:name w:val="heading 4"/>
    <w:basedOn w:val="Normal"/>
    <w:next w:val="Normal"/>
    <w:link w:val="Heading4Char"/>
    <w:uiPriority w:val="99"/>
    <w:qFormat/>
    <w:locked/>
    <w:rsid w:val="008D1168"/>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72C0C"/>
    <w:rPr>
      <w:rFonts w:ascii="Arial" w:hAnsi="Arial" w:cs="Times New Roman"/>
      <w:b/>
      <w:sz w:val="30"/>
      <w:lang w:val="de-DE" w:eastAsia="de-DE"/>
    </w:rPr>
  </w:style>
  <w:style w:type="character" w:customStyle="1" w:styleId="Heading4Char">
    <w:name w:val="Heading 4 Char"/>
    <w:basedOn w:val="DefaultParagraphFont"/>
    <w:link w:val="Heading4"/>
    <w:uiPriority w:val="99"/>
    <w:semiHidden/>
    <w:locked/>
    <w:rsid w:val="00BB1137"/>
    <w:rPr>
      <w:rFonts w:ascii="Calibri" w:hAnsi="Calibri" w:cs="Mangal"/>
      <w:b/>
      <w:bCs/>
      <w:color w:val="000000"/>
      <w:kern w:val="1"/>
      <w:sz w:val="25"/>
      <w:szCs w:val="25"/>
      <w:lang w:eastAsia="hi-IN" w:bidi="hi-IN"/>
    </w:rPr>
  </w:style>
  <w:style w:type="character" w:styleId="Hyperlink">
    <w:name w:val="Hyperlink"/>
    <w:basedOn w:val="DefaultParagraphFont"/>
    <w:uiPriority w:val="99"/>
    <w:rsid w:val="002C1115"/>
    <w:rPr>
      <w:rFonts w:cs="Times New Roman"/>
      <w:color w:val="0000FF"/>
      <w:u w:val="single"/>
    </w:rPr>
  </w:style>
  <w:style w:type="character" w:styleId="CommentReference">
    <w:name w:val="annotation reference"/>
    <w:basedOn w:val="DefaultParagraphFont"/>
    <w:uiPriority w:val="99"/>
    <w:rsid w:val="002C1115"/>
    <w:rPr>
      <w:rFonts w:cs="Times New Roman"/>
      <w:sz w:val="16"/>
    </w:rPr>
  </w:style>
  <w:style w:type="character" w:customStyle="1" w:styleId="BesuchterHyperlink1">
    <w:name w:val="BesuchterHyperlink1"/>
    <w:uiPriority w:val="99"/>
    <w:rsid w:val="002C1115"/>
    <w:rPr>
      <w:color w:val="800080"/>
      <w:u w:val="single"/>
    </w:rPr>
  </w:style>
  <w:style w:type="character" w:styleId="FollowedHyperlink">
    <w:name w:val="FollowedHyperlink"/>
    <w:basedOn w:val="DefaultParagraphFont"/>
    <w:uiPriority w:val="99"/>
    <w:rsid w:val="002C1115"/>
    <w:rPr>
      <w:rFonts w:cs="Times New Roman"/>
      <w:color w:val="800080"/>
      <w:u w:val="single"/>
    </w:rPr>
  </w:style>
  <w:style w:type="character" w:customStyle="1" w:styleId="KopfzeileZchn">
    <w:name w:val="Kopfzeile Zchn"/>
    <w:uiPriority w:val="99"/>
    <w:rsid w:val="002C1115"/>
  </w:style>
  <w:style w:type="character" w:customStyle="1" w:styleId="FuzeileZchn">
    <w:name w:val="Fußzeile Zchn"/>
    <w:uiPriority w:val="99"/>
    <w:rsid w:val="002C1115"/>
  </w:style>
  <w:style w:type="character" w:customStyle="1" w:styleId="SemiboldOpenTypeKapitlchenStile">
    <w:name w:val="Semibold OpenType Kapitälchen (Stile)"/>
    <w:uiPriority w:val="99"/>
    <w:rsid w:val="002C1115"/>
    <w:rPr>
      <w:rFonts w:ascii="Barlow SemiBold" w:hAnsi="Barlow SemiBold"/>
      <w:b/>
      <w:color w:val="20497C"/>
      <w:lang w:val="de-DE"/>
    </w:rPr>
  </w:style>
  <w:style w:type="character" w:customStyle="1" w:styleId="SemiBoldStile">
    <w:name w:val="SemiBold (Stile)"/>
    <w:uiPriority w:val="99"/>
    <w:rsid w:val="002C1115"/>
    <w:rPr>
      <w:b/>
    </w:rPr>
  </w:style>
  <w:style w:type="character" w:customStyle="1" w:styleId="SemiboldOpenTypeKapitlchen">
    <w:name w:val="Semibold OpenType Kapitälchen"/>
    <w:uiPriority w:val="99"/>
    <w:rsid w:val="002C1115"/>
    <w:rPr>
      <w:rFonts w:ascii="Barlow SemiBold" w:hAnsi="Barlow SemiBold"/>
      <w:b/>
      <w:color w:val="000A98"/>
      <w:lang w:val="de-DE"/>
    </w:rPr>
  </w:style>
  <w:style w:type="character" w:styleId="PlaceholderText">
    <w:name w:val="Placeholder Text"/>
    <w:basedOn w:val="DefaultParagraphFont"/>
    <w:uiPriority w:val="99"/>
    <w:rsid w:val="002C1115"/>
    <w:rPr>
      <w:rFonts w:cs="Times New Roman"/>
      <w:color w:val="808080"/>
    </w:rPr>
  </w:style>
  <w:style w:type="character" w:customStyle="1" w:styleId="A0">
    <w:name w:val="A0"/>
    <w:uiPriority w:val="99"/>
    <w:rsid w:val="002C1115"/>
    <w:rPr>
      <w:color w:val="17477C"/>
      <w:sz w:val="11"/>
    </w:rPr>
  </w:style>
  <w:style w:type="character" w:customStyle="1" w:styleId="ListLabel1">
    <w:name w:val="ListLabel 1"/>
    <w:uiPriority w:val="99"/>
    <w:rsid w:val="002C1115"/>
    <w:rPr>
      <w:rFonts w:eastAsia="Times New Roman"/>
    </w:rPr>
  </w:style>
  <w:style w:type="character" w:customStyle="1" w:styleId="ListLabel2">
    <w:name w:val="ListLabel 2"/>
    <w:uiPriority w:val="99"/>
    <w:rsid w:val="002C1115"/>
  </w:style>
  <w:style w:type="paragraph" w:customStyle="1" w:styleId="Heading">
    <w:name w:val="Heading"/>
    <w:basedOn w:val="Normal"/>
    <w:next w:val="BodyText"/>
    <w:uiPriority w:val="99"/>
    <w:rsid w:val="002C1115"/>
    <w:pPr>
      <w:keepNext/>
      <w:spacing w:before="240" w:after="120"/>
    </w:pPr>
    <w:rPr>
      <w:rFonts w:ascii="Arial" w:hAnsi="Arial" w:cs="Mangal"/>
      <w:sz w:val="28"/>
      <w:szCs w:val="28"/>
    </w:rPr>
  </w:style>
  <w:style w:type="paragraph" w:styleId="BodyText">
    <w:name w:val="Body Text"/>
    <w:basedOn w:val="Normal"/>
    <w:link w:val="BodyTextChar"/>
    <w:uiPriority w:val="99"/>
    <w:rsid w:val="002C1115"/>
    <w:pPr>
      <w:tabs>
        <w:tab w:val="left" w:pos="3828"/>
        <w:tab w:val="left" w:pos="6804"/>
      </w:tabs>
    </w:pPr>
    <w:rPr>
      <w:rFonts w:cs="Mangal"/>
      <w:szCs w:val="21"/>
    </w:rPr>
  </w:style>
  <w:style w:type="character" w:customStyle="1" w:styleId="BodyTextChar">
    <w:name w:val="Body Text Char"/>
    <w:basedOn w:val="DefaultParagraphFont"/>
    <w:link w:val="BodyText"/>
    <w:uiPriority w:val="99"/>
    <w:semiHidden/>
    <w:locked/>
    <w:rsid w:val="001B049F"/>
    <w:rPr>
      <w:rFonts w:ascii="Barlow SemiBold" w:hAnsi="Barlow SemiBold" w:cs="Times New Roman"/>
      <w:color w:val="000000"/>
      <w:kern w:val="1"/>
      <w:sz w:val="21"/>
      <w:lang w:eastAsia="hi-IN" w:bidi="hi-IN"/>
    </w:rPr>
  </w:style>
  <w:style w:type="paragraph" w:styleId="List">
    <w:name w:val="List"/>
    <w:basedOn w:val="BodyText"/>
    <w:uiPriority w:val="99"/>
    <w:rsid w:val="002C1115"/>
  </w:style>
  <w:style w:type="paragraph" w:styleId="Caption">
    <w:name w:val="caption"/>
    <w:basedOn w:val="Normal"/>
    <w:uiPriority w:val="99"/>
    <w:qFormat/>
    <w:rsid w:val="002C1115"/>
    <w:pPr>
      <w:suppressLineNumbers/>
      <w:spacing w:before="120" w:after="120"/>
    </w:pPr>
    <w:rPr>
      <w:rFonts w:cs="Mangal"/>
      <w:i/>
      <w:iCs/>
    </w:rPr>
  </w:style>
  <w:style w:type="paragraph" w:customStyle="1" w:styleId="Index">
    <w:name w:val="Index"/>
    <w:basedOn w:val="Normal"/>
    <w:uiPriority w:val="99"/>
    <w:rsid w:val="002C1115"/>
    <w:pPr>
      <w:suppressLineNumbers/>
    </w:pPr>
    <w:rPr>
      <w:rFonts w:cs="Mangal"/>
    </w:rPr>
  </w:style>
  <w:style w:type="paragraph" w:styleId="CommentText">
    <w:name w:val="annotation text"/>
    <w:basedOn w:val="Normal"/>
    <w:link w:val="CommentTextChar"/>
    <w:uiPriority w:val="99"/>
    <w:rsid w:val="002C1115"/>
    <w:rPr>
      <w:rFonts w:cs="Mangal"/>
      <w:sz w:val="20"/>
      <w:szCs w:val="18"/>
    </w:rPr>
  </w:style>
  <w:style w:type="character" w:customStyle="1" w:styleId="CommentTextChar">
    <w:name w:val="Comment Text Char"/>
    <w:basedOn w:val="DefaultParagraphFont"/>
    <w:link w:val="CommentText"/>
    <w:uiPriority w:val="99"/>
    <w:semiHidden/>
    <w:locked/>
    <w:rsid w:val="001B049F"/>
    <w:rPr>
      <w:rFonts w:ascii="Barlow SemiBold" w:hAnsi="Barlow SemiBold" w:cs="Times New Roman"/>
      <w:color w:val="000000"/>
      <w:kern w:val="1"/>
      <w:sz w:val="18"/>
      <w:lang w:eastAsia="hi-IN" w:bidi="hi-IN"/>
    </w:rPr>
  </w:style>
  <w:style w:type="paragraph" w:styleId="BalloonText">
    <w:name w:val="Balloon Text"/>
    <w:basedOn w:val="Normal"/>
    <w:link w:val="BalloonTextChar"/>
    <w:uiPriority w:val="99"/>
    <w:rsid w:val="002C1115"/>
    <w:rPr>
      <w:rFonts w:ascii="Times New Roman" w:hAnsi="Times New Roman" w:cs="Mangal"/>
      <w:sz w:val="2"/>
    </w:rPr>
  </w:style>
  <w:style w:type="character" w:customStyle="1" w:styleId="BalloonTextChar">
    <w:name w:val="Balloon Text Char"/>
    <w:basedOn w:val="DefaultParagraphFont"/>
    <w:link w:val="BalloonText"/>
    <w:uiPriority w:val="99"/>
    <w:semiHidden/>
    <w:locked/>
    <w:rsid w:val="001B049F"/>
    <w:rPr>
      <w:rFonts w:cs="Times New Roman"/>
      <w:color w:val="000000"/>
      <w:kern w:val="1"/>
      <w:sz w:val="2"/>
      <w:lang w:eastAsia="hi-IN" w:bidi="hi-IN"/>
    </w:rPr>
  </w:style>
  <w:style w:type="paragraph" w:customStyle="1" w:styleId="EinfAbs">
    <w:name w:val="[Einf. Abs.]"/>
    <w:basedOn w:val="Normal"/>
    <w:uiPriority w:val="99"/>
    <w:rsid w:val="002C1115"/>
    <w:pPr>
      <w:spacing w:line="288" w:lineRule="auto"/>
    </w:pPr>
    <w:rPr>
      <w:rFonts w:ascii="Minion Pro" w:hAnsi="Minion Pro" w:cs="Minion Pro"/>
    </w:rPr>
  </w:style>
  <w:style w:type="paragraph" w:styleId="Header">
    <w:name w:val="header"/>
    <w:basedOn w:val="Normal"/>
    <w:link w:val="HeaderChar"/>
    <w:uiPriority w:val="99"/>
    <w:rsid w:val="002C1115"/>
    <w:pPr>
      <w:suppressLineNumbers/>
      <w:tabs>
        <w:tab w:val="center" w:pos="4513"/>
        <w:tab w:val="right" w:pos="9026"/>
      </w:tabs>
    </w:pPr>
  </w:style>
  <w:style w:type="character" w:customStyle="1" w:styleId="HeaderChar">
    <w:name w:val="Header Char"/>
    <w:basedOn w:val="DefaultParagraphFont"/>
    <w:link w:val="Header"/>
    <w:uiPriority w:val="99"/>
    <w:semiHidden/>
    <w:locked/>
    <w:rsid w:val="00272C0C"/>
    <w:rPr>
      <w:rFonts w:ascii="Barlow SemiBold" w:hAnsi="Barlow SemiBold" w:cs="Times New Roman"/>
      <w:color w:val="000000"/>
      <w:kern w:val="1"/>
      <w:sz w:val="24"/>
      <w:lang w:val="de-DE" w:eastAsia="hi-IN" w:bidi="hi-IN"/>
    </w:rPr>
  </w:style>
  <w:style w:type="paragraph" w:styleId="Footer">
    <w:name w:val="footer"/>
    <w:basedOn w:val="Normal"/>
    <w:link w:val="FooterChar"/>
    <w:uiPriority w:val="99"/>
    <w:rsid w:val="002C1115"/>
    <w:pPr>
      <w:suppressLineNumbers/>
      <w:tabs>
        <w:tab w:val="center" w:pos="4513"/>
        <w:tab w:val="right" w:pos="9026"/>
      </w:tabs>
    </w:pPr>
    <w:rPr>
      <w:rFonts w:cs="Mangal"/>
      <w:szCs w:val="21"/>
    </w:rPr>
  </w:style>
  <w:style w:type="character" w:customStyle="1" w:styleId="FooterChar">
    <w:name w:val="Footer Char"/>
    <w:basedOn w:val="DefaultParagraphFont"/>
    <w:link w:val="Footer"/>
    <w:uiPriority w:val="99"/>
    <w:semiHidden/>
    <w:locked/>
    <w:rsid w:val="001B049F"/>
    <w:rPr>
      <w:rFonts w:ascii="Barlow SemiBold" w:hAnsi="Barlow SemiBold" w:cs="Times New Roman"/>
      <w:color w:val="000000"/>
      <w:kern w:val="1"/>
      <w:sz w:val="21"/>
      <w:lang w:eastAsia="hi-IN" w:bidi="hi-IN"/>
    </w:rPr>
  </w:style>
  <w:style w:type="paragraph" w:customStyle="1" w:styleId="KeinAbsatzformat">
    <w:name w:val="[Kein Absatzformat]"/>
    <w:uiPriority w:val="99"/>
    <w:rsid w:val="002C1115"/>
    <w:pPr>
      <w:suppressAutoHyphens/>
      <w:spacing w:line="288" w:lineRule="auto"/>
    </w:pPr>
    <w:rPr>
      <w:rFonts w:cs="Mangal"/>
      <w:color w:val="000000"/>
      <w:kern w:val="1"/>
      <w:sz w:val="24"/>
      <w:szCs w:val="24"/>
      <w:lang w:eastAsia="hi-IN" w:bidi="hi-IN"/>
    </w:rPr>
  </w:style>
  <w:style w:type="paragraph" w:customStyle="1" w:styleId="8ptStile">
    <w:name w:val="8pt (Stile)"/>
    <w:basedOn w:val="KeinAbsatzformat"/>
    <w:uiPriority w:val="99"/>
    <w:rsid w:val="002C1115"/>
    <w:pPr>
      <w:tabs>
        <w:tab w:val="left" w:pos="170"/>
      </w:tabs>
      <w:spacing w:after="57"/>
    </w:pPr>
    <w:rPr>
      <w:rFonts w:ascii="Barlow" w:hAnsi="Barlow" w:cs="Barlow"/>
      <w:color w:val="20497C"/>
      <w:spacing w:val="4"/>
      <w:sz w:val="16"/>
      <w:szCs w:val="16"/>
    </w:rPr>
  </w:style>
  <w:style w:type="paragraph" w:customStyle="1" w:styleId="Body">
    <w:name w:val="Body"/>
    <w:basedOn w:val="KeinAbsatzformat"/>
    <w:uiPriority w:val="99"/>
    <w:rsid w:val="002C1115"/>
    <w:pPr>
      <w:spacing w:line="260" w:lineRule="atLeast"/>
    </w:pPr>
    <w:rPr>
      <w:rFonts w:ascii="Barlow" w:hAnsi="Barlow" w:cs="Barlow"/>
      <w:sz w:val="20"/>
      <w:szCs w:val="20"/>
    </w:rPr>
  </w:style>
  <w:style w:type="paragraph" w:customStyle="1" w:styleId="Company-BankData">
    <w:name w:val="Company-Bank Data"/>
    <w:basedOn w:val="Normal"/>
    <w:uiPriority w:val="99"/>
    <w:rsid w:val="002C1115"/>
    <w:pPr>
      <w:spacing w:after="57" w:line="288" w:lineRule="auto"/>
    </w:pPr>
    <w:rPr>
      <w:rFonts w:ascii="Barlow" w:hAnsi="Barlow" w:cs="Calibri"/>
      <w:color w:val="000A98"/>
      <w:spacing w:val="1"/>
      <w:sz w:val="14"/>
      <w:szCs w:val="14"/>
    </w:rPr>
  </w:style>
  <w:style w:type="paragraph" w:styleId="Title">
    <w:name w:val="Title"/>
    <w:basedOn w:val="Normal"/>
    <w:link w:val="TitleChar"/>
    <w:uiPriority w:val="99"/>
    <w:qFormat/>
    <w:rsid w:val="00D8726C"/>
    <w:pPr>
      <w:suppressAutoHyphens w:val="0"/>
      <w:jc w:val="center"/>
    </w:pPr>
    <w:rPr>
      <w:rFonts w:ascii="Times New Roman" w:hAnsi="Times New Roman" w:cs="Times New Roman"/>
      <w:color w:val="auto"/>
      <w:kern w:val="0"/>
      <w:szCs w:val="20"/>
      <w:lang w:val="en-GB" w:eastAsia="de-DE" w:bidi="ar-SA"/>
    </w:rPr>
  </w:style>
  <w:style w:type="character" w:customStyle="1" w:styleId="TitleChar">
    <w:name w:val="Title Char"/>
    <w:basedOn w:val="DefaultParagraphFont"/>
    <w:link w:val="Title"/>
    <w:uiPriority w:val="99"/>
    <w:locked/>
    <w:rsid w:val="00D8726C"/>
    <w:rPr>
      <w:rFonts w:cs="Times New Roman"/>
      <w:sz w:val="24"/>
      <w:lang w:val="en-GB" w:eastAsia="de-DE"/>
    </w:rPr>
  </w:style>
  <w:style w:type="character" w:customStyle="1" w:styleId="rynqvb">
    <w:name w:val="rynqvb"/>
    <w:uiPriority w:val="99"/>
    <w:rsid w:val="00D8726C"/>
  </w:style>
  <w:style w:type="character" w:customStyle="1" w:styleId="lrzxr">
    <w:name w:val="lrzxr"/>
    <w:uiPriority w:val="99"/>
    <w:rsid w:val="00272C0C"/>
  </w:style>
  <w:style w:type="character" w:styleId="Strong">
    <w:name w:val="Strong"/>
    <w:basedOn w:val="DefaultParagraphFont"/>
    <w:uiPriority w:val="99"/>
    <w:qFormat/>
    <w:locked/>
    <w:rsid w:val="008D1168"/>
    <w:rPr>
      <w:rFonts w:cs="Times New Roman"/>
      <w:b/>
      <w:bCs/>
    </w:rPr>
  </w:style>
  <w:style w:type="paragraph" w:styleId="NormalWeb">
    <w:name w:val="Normal (Web)"/>
    <w:basedOn w:val="Normal"/>
    <w:uiPriority w:val="99"/>
    <w:rsid w:val="008D1168"/>
    <w:pPr>
      <w:suppressAutoHyphens w:val="0"/>
      <w:spacing w:before="100" w:beforeAutospacing="1" w:after="100" w:afterAutospacing="1"/>
    </w:pPr>
    <w:rPr>
      <w:rFonts w:ascii="Times New Roman" w:eastAsia="MS Mincho" w:hAnsi="Times New Roman" w:cs="Times New Roman"/>
      <w:color w:val="auto"/>
      <w:kern w:val="0"/>
      <w:lang w:eastAsia="ja-JP" w:bidi="ar-SA"/>
    </w:rPr>
  </w:style>
</w:styles>
</file>

<file path=word/webSettings.xml><?xml version="1.0" encoding="utf-8"?>
<w:webSettings xmlns:r="http://schemas.openxmlformats.org/officeDocument/2006/relationships" xmlns:w="http://schemas.openxmlformats.org/wordprocessingml/2006/main">
  <w:divs>
    <w:div w:id="21379159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metallatelier.de/projekte/universalverschrauber-2020"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www.ace-ace.de/de/berechnungen/daempfungstechnik/online-berechnung.html" TargetMode="External"/><Relationship Id="rId2" Type="http://schemas.openxmlformats.org/officeDocument/2006/relationships/settings" Target="settings.xml"/><Relationship Id="rId16" Type="http://schemas.openxmlformats.org/officeDocument/2006/relationships/hyperlink" Target="https://www.ace-ace.de/de/produkte/daempfungstechnik/kleinstossdaempfer/mc150-bis-mc600/mc150eum/mc150eumh2.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s://www.ace-ace.de/de/produkte/daempfungstechnik/kleinstossdaempfer/mc150-bis-mc600/mc150eum/mc150eum.html" TargetMode="External"/><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player.vimeo.com/video/585815517?h=00b8535dbf&amp;autoplay=1&amp;app_id=1229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F:\ACE\2022-11-16\Bibliothek\ACE_letter-template_PR-ABT-1_footer_202211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ACE_letter-template_PR-ABT-1_footer_20221115.dotx</Template>
  <TotalTime>0</TotalTime>
  <Pages>9</Pages>
  <Words>1671</Words>
  <Characters>10531</Characters>
  <Application>Microsoft Office Outlook</Application>
  <DocSecurity>0</DocSecurity>
  <Lines>0</Lines>
  <Paragraphs>0</Paragraphs>
  <ScaleCrop>false</ScaleCrop>
  <Manager>rt</Manager>
  <Company>plus-2.de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Kleinstoßdämpfer von ACE: Sicherheit und Produktivität im Takt</dc:title>
  <dc:subject>Automatisierung: ACE Kleinstoßdämpfer steigern Taktzahlen und Sicherheit</dc:subject>
  <dc:creator>Robert Timmerberg</dc:creator>
  <cp:keywords>Automatisierung: ACE Kleinstoßdämpfer steigern Taktzahlen und Sicherheit</cp:keywords>
  <dc:description>Neutext, Aussendung, Augsut 2023Zweiteiliger AnwenderberichtDies ist Teil 1</dc:description>
  <cp:lastModifiedBy>timmerberg</cp:lastModifiedBy>
  <cp:revision>12</cp:revision>
  <cp:lastPrinted>2023-08-29T06:58:00Z</cp:lastPrinted>
  <dcterms:created xsi:type="dcterms:W3CDTF">2023-01-06T13:19:00Z</dcterms:created>
  <dcterms:modified xsi:type="dcterms:W3CDTF">2023-08-29T06:59:00Z</dcterms:modified>
  <cp:category>Pressemeldungen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Stabilus GmbH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NXTAG2">
    <vt:lpwstr>0008007a00000000000001023741</vt:lpwstr>
  </property>
  <property fmtid="{D5CDD505-2E9C-101B-9397-08002B2CF9AE}" pid="8" name="ScaleCrop">
    <vt:bool>false</vt:bool>
  </property>
  <property fmtid="{D5CDD505-2E9C-101B-9397-08002B2CF9AE}" pid="9" name="ShareDoc">
    <vt:bool>false</vt:bool>
  </property>
</Properties>
</file>